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54" w:rsidRDefault="008A344F" w:rsidP="008A344F">
      <w:pPr>
        <w:pStyle w:val="a3"/>
        <w:spacing w:before="3"/>
      </w:pPr>
      <w:r>
        <w:rPr>
          <w:noProof/>
          <w:lang w:eastAsia="ru-RU"/>
        </w:rPr>
        <w:drawing>
          <wp:inline distT="0" distB="0" distL="0" distR="0">
            <wp:extent cx="7018020" cy="9662160"/>
            <wp:effectExtent l="19050" t="0" r="0" b="0"/>
            <wp:docPr id="1" name="Рисунок 1" descr="C:\Users\Хусаинова Радия\Downloads\ФОТ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саинова Радия\Downloads\ФОТО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966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p w:rsidR="00081654" w:rsidRPr="00552209" w:rsidRDefault="008A344F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654" w:rsidRPr="00552209">
        <w:rPr>
          <w:rFonts w:ascii="Times New Roman" w:hAnsi="Times New Roman" w:cs="Times New Roman"/>
          <w:sz w:val="24"/>
          <w:szCs w:val="24"/>
        </w:rPr>
        <w:t>успеваем</w:t>
      </w:r>
      <w:r w:rsidR="00081654">
        <w:rPr>
          <w:rFonts w:ascii="Times New Roman" w:hAnsi="Times New Roman" w:cs="Times New Roman"/>
          <w:sz w:val="24"/>
          <w:szCs w:val="24"/>
        </w:rPr>
        <w:t xml:space="preserve">ости и промежуточной аттестации </w:t>
      </w:r>
      <w:r w:rsidR="00081654" w:rsidRPr="00552209">
        <w:rPr>
          <w:rFonts w:ascii="Times New Roman" w:hAnsi="Times New Roman" w:cs="Times New Roman"/>
          <w:sz w:val="24"/>
          <w:szCs w:val="24"/>
        </w:rPr>
        <w:t>обучающихся, установление их форм, периодичности и порядка проведения.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552209">
        <w:rPr>
          <w:rFonts w:ascii="Times New Roman" w:hAnsi="Times New Roman" w:cs="Times New Roman"/>
          <w:sz w:val="24"/>
          <w:szCs w:val="24"/>
        </w:rPr>
        <w:t>. Положение о текущем контро</w:t>
      </w:r>
      <w:r>
        <w:rPr>
          <w:rFonts w:ascii="Times New Roman" w:hAnsi="Times New Roman" w:cs="Times New Roman"/>
          <w:sz w:val="24"/>
          <w:szCs w:val="24"/>
        </w:rPr>
        <w:t xml:space="preserve">ле успеваемости и промежуточной </w:t>
      </w:r>
      <w:r w:rsidRPr="00552209">
        <w:rPr>
          <w:rFonts w:ascii="Times New Roman" w:hAnsi="Times New Roman" w:cs="Times New Roman"/>
          <w:sz w:val="24"/>
          <w:szCs w:val="24"/>
        </w:rPr>
        <w:t xml:space="preserve">аттестации обучающихся с ограниченными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возможностями здоровья (далее – </w:t>
      </w:r>
      <w:r w:rsidRPr="00552209">
        <w:rPr>
          <w:rFonts w:ascii="Times New Roman" w:hAnsi="Times New Roman" w:cs="Times New Roman"/>
          <w:sz w:val="24"/>
          <w:szCs w:val="24"/>
        </w:rPr>
        <w:t>Положение) определяет формы, периодичн</w:t>
      </w:r>
      <w:r>
        <w:rPr>
          <w:rFonts w:ascii="Times New Roman" w:hAnsi="Times New Roman" w:cs="Times New Roman"/>
          <w:sz w:val="24"/>
          <w:szCs w:val="24"/>
        </w:rPr>
        <w:t xml:space="preserve">ость, порядок текущего контроля </w:t>
      </w:r>
      <w:r w:rsidRPr="00552209">
        <w:rPr>
          <w:rFonts w:ascii="Times New Roman" w:hAnsi="Times New Roman" w:cs="Times New Roman"/>
          <w:sz w:val="24"/>
          <w:szCs w:val="24"/>
        </w:rPr>
        <w:t>успеваемости и промежуточной аттестации обучающихся, а также их перевод вследующий класс по итогам учебного года.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552209">
        <w:rPr>
          <w:rFonts w:ascii="Times New Roman" w:hAnsi="Times New Roman" w:cs="Times New Roman"/>
          <w:sz w:val="24"/>
          <w:szCs w:val="24"/>
        </w:rPr>
        <w:t>. Текущий контроль успеваем</w:t>
      </w:r>
      <w:r>
        <w:rPr>
          <w:rFonts w:ascii="Times New Roman" w:hAnsi="Times New Roman" w:cs="Times New Roman"/>
          <w:sz w:val="24"/>
          <w:szCs w:val="24"/>
        </w:rPr>
        <w:t xml:space="preserve">ости и промежуточная аттестация </w:t>
      </w:r>
      <w:r w:rsidRPr="00552209">
        <w:rPr>
          <w:rFonts w:ascii="Times New Roman" w:hAnsi="Times New Roman" w:cs="Times New Roman"/>
          <w:sz w:val="24"/>
          <w:szCs w:val="24"/>
        </w:rPr>
        <w:t>являются одной из составляющих ито</w:t>
      </w:r>
      <w:r>
        <w:rPr>
          <w:rFonts w:ascii="Times New Roman" w:hAnsi="Times New Roman" w:cs="Times New Roman"/>
          <w:sz w:val="24"/>
          <w:szCs w:val="24"/>
        </w:rPr>
        <w:t xml:space="preserve">говой оценки освоения учащимися </w:t>
      </w:r>
      <w:r w:rsidRPr="00552209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программы (далее – АООП) </w:t>
      </w:r>
      <w:r w:rsidRPr="00552209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</w:t>
      </w:r>
      <w:r>
        <w:rPr>
          <w:rFonts w:ascii="Times New Roman" w:hAnsi="Times New Roman" w:cs="Times New Roman"/>
          <w:sz w:val="24"/>
          <w:szCs w:val="24"/>
        </w:rPr>
        <w:t xml:space="preserve">остями здоровья (далее – ОВЗ) и </w:t>
      </w:r>
      <w:r w:rsidRPr="00552209">
        <w:rPr>
          <w:rFonts w:ascii="Times New Roman" w:hAnsi="Times New Roman" w:cs="Times New Roman"/>
          <w:sz w:val="24"/>
          <w:szCs w:val="24"/>
        </w:rPr>
        <w:t>частью системы внутришкольного монито</w:t>
      </w:r>
      <w:r>
        <w:rPr>
          <w:rFonts w:ascii="Times New Roman" w:hAnsi="Times New Roman" w:cs="Times New Roman"/>
          <w:sz w:val="24"/>
          <w:szCs w:val="24"/>
        </w:rPr>
        <w:t>ринга качества образования МОБУ «Чувашско-Бродская СОШ» (далее Школа)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Pr="00552209">
        <w:rPr>
          <w:rFonts w:ascii="Times New Roman" w:hAnsi="Times New Roman" w:cs="Times New Roman"/>
          <w:sz w:val="24"/>
          <w:szCs w:val="24"/>
        </w:rPr>
        <w:t>. Образовательные достижения обуч</w:t>
      </w:r>
      <w:r>
        <w:rPr>
          <w:rFonts w:ascii="Times New Roman" w:hAnsi="Times New Roman" w:cs="Times New Roman"/>
          <w:sz w:val="24"/>
          <w:szCs w:val="24"/>
        </w:rPr>
        <w:t xml:space="preserve">ающихся с ОВЗ подлежат текущему </w:t>
      </w:r>
      <w:r w:rsidRPr="00552209">
        <w:rPr>
          <w:rFonts w:ascii="Times New Roman" w:hAnsi="Times New Roman" w:cs="Times New Roman"/>
          <w:sz w:val="24"/>
          <w:szCs w:val="24"/>
        </w:rPr>
        <w:t>контролю успеваемости и промежуточной ат</w:t>
      </w:r>
      <w:r>
        <w:rPr>
          <w:rFonts w:ascii="Times New Roman" w:hAnsi="Times New Roman" w:cs="Times New Roman"/>
          <w:sz w:val="24"/>
          <w:szCs w:val="24"/>
        </w:rPr>
        <w:t xml:space="preserve">тестации в обязательном порядке </w:t>
      </w:r>
      <w:r w:rsidRPr="00552209">
        <w:rPr>
          <w:rFonts w:ascii="Times New Roman" w:hAnsi="Times New Roman" w:cs="Times New Roman"/>
          <w:sz w:val="24"/>
          <w:szCs w:val="24"/>
        </w:rPr>
        <w:t>по всем предметам, включенным в учебный план.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552209">
        <w:rPr>
          <w:rFonts w:ascii="Times New Roman" w:hAnsi="Times New Roman" w:cs="Times New Roman"/>
          <w:sz w:val="24"/>
          <w:szCs w:val="24"/>
        </w:rPr>
        <w:t xml:space="preserve">. Текущий контроль успеваемости и промежуточную </w:t>
      </w:r>
      <w:r>
        <w:rPr>
          <w:rFonts w:ascii="Times New Roman" w:hAnsi="Times New Roman" w:cs="Times New Roman"/>
          <w:sz w:val="24"/>
          <w:szCs w:val="24"/>
        </w:rPr>
        <w:t xml:space="preserve">аттестацию </w:t>
      </w:r>
      <w:r w:rsidRPr="00552209">
        <w:rPr>
          <w:rFonts w:ascii="Times New Roman" w:hAnsi="Times New Roman" w:cs="Times New Roman"/>
          <w:sz w:val="24"/>
          <w:szCs w:val="24"/>
        </w:rPr>
        <w:t>обучающихся осуществляют учител</w:t>
      </w:r>
      <w:r>
        <w:rPr>
          <w:rFonts w:ascii="Times New Roman" w:hAnsi="Times New Roman" w:cs="Times New Roman"/>
          <w:sz w:val="24"/>
          <w:szCs w:val="24"/>
        </w:rPr>
        <w:t xml:space="preserve">я в соответствии с должностными </w:t>
      </w:r>
      <w:r w:rsidRPr="00552209">
        <w:rPr>
          <w:rFonts w:ascii="Times New Roman" w:hAnsi="Times New Roman" w:cs="Times New Roman"/>
          <w:sz w:val="24"/>
          <w:szCs w:val="24"/>
        </w:rPr>
        <w:t xml:space="preserve">обязанностями и </w:t>
      </w:r>
      <w:r>
        <w:rPr>
          <w:rFonts w:ascii="Times New Roman" w:hAnsi="Times New Roman" w:cs="Times New Roman"/>
          <w:sz w:val="24"/>
          <w:szCs w:val="24"/>
        </w:rPr>
        <w:t>локальными нормативными актами Школы</w:t>
      </w:r>
      <w:r w:rsidRPr="00552209">
        <w:rPr>
          <w:rFonts w:ascii="Times New Roman" w:hAnsi="Times New Roman" w:cs="Times New Roman"/>
          <w:sz w:val="24"/>
          <w:szCs w:val="24"/>
        </w:rPr>
        <w:t>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552209">
        <w:rPr>
          <w:rFonts w:ascii="Times New Roman" w:hAnsi="Times New Roman" w:cs="Times New Roman"/>
          <w:sz w:val="24"/>
          <w:szCs w:val="24"/>
        </w:rPr>
        <w:t>. Результаты, полученные в ходе т</w:t>
      </w:r>
      <w:r>
        <w:rPr>
          <w:rFonts w:ascii="Times New Roman" w:hAnsi="Times New Roman" w:cs="Times New Roman"/>
          <w:sz w:val="24"/>
          <w:szCs w:val="24"/>
        </w:rPr>
        <w:t xml:space="preserve">екущего контроля успеваемости и </w:t>
      </w:r>
      <w:r w:rsidRPr="00552209">
        <w:rPr>
          <w:rFonts w:ascii="Times New Roman" w:hAnsi="Times New Roman" w:cs="Times New Roman"/>
          <w:sz w:val="24"/>
          <w:szCs w:val="24"/>
        </w:rPr>
        <w:t>промежуточной аттестации за отчетный период (</w:t>
      </w:r>
      <w:r>
        <w:rPr>
          <w:rFonts w:ascii="Times New Roman" w:hAnsi="Times New Roman" w:cs="Times New Roman"/>
          <w:sz w:val="24"/>
          <w:szCs w:val="24"/>
        </w:rPr>
        <w:t xml:space="preserve">четверть, полугодие, учебный </w:t>
      </w:r>
      <w:r w:rsidRPr="00552209">
        <w:rPr>
          <w:rFonts w:ascii="Times New Roman" w:hAnsi="Times New Roman" w:cs="Times New Roman"/>
          <w:sz w:val="24"/>
          <w:szCs w:val="24"/>
        </w:rPr>
        <w:t>год), являются документальной осн</w:t>
      </w:r>
      <w:r>
        <w:rPr>
          <w:rFonts w:ascii="Times New Roman" w:hAnsi="Times New Roman" w:cs="Times New Roman"/>
          <w:sz w:val="24"/>
          <w:szCs w:val="24"/>
        </w:rPr>
        <w:t xml:space="preserve">овой для составления ежегодного </w:t>
      </w:r>
      <w:r w:rsidRPr="00552209">
        <w:rPr>
          <w:rFonts w:ascii="Times New Roman" w:hAnsi="Times New Roman" w:cs="Times New Roman"/>
          <w:sz w:val="24"/>
          <w:szCs w:val="24"/>
        </w:rPr>
        <w:t xml:space="preserve">публичного отчета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52209">
        <w:rPr>
          <w:rFonts w:ascii="Times New Roman" w:hAnsi="Times New Roman" w:cs="Times New Roman"/>
          <w:sz w:val="24"/>
          <w:szCs w:val="24"/>
        </w:rPr>
        <w:t>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52209">
        <w:rPr>
          <w:rFonts w:ascii="Times New Roman" w:hAnsi="Times New Roman" w:cs="Times New Roman"/>
          <w:sz w:val="24"/>
          <w:szCs w:val="24"/>
        </w:rPr>
        <w:t xml:space="preserve">. Основными направлениями и </w:t>
      </w:r>
      <w:r>
        <w:rPr>
          <w:rFonts w:ascii="Times New Roman" w:hAnsi="Times New Roman" w:cs="Times New Roman"/>
          <w:sz w:val="24"/>
          <w:szCs w:val="24"/>
        </w:rPr>
        <w:t xml:space="preserve">целями оценочной деятельности в </w:t>
      </w:r>
      <w:r w:rsidRPr="00552209">
        <w:rPr>
          <w:rFonts w:ascii="Times New Roman" w:hAnsi="Times New Roman" w:cs="Times New Roman"/>
          <w:sz w:val="24"/>
          <w:szCs w:val="24"/>
        </w:rPr>
        <w:t>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требованиями ФГОС </w:t>
      </w:r>
      <w:r w:rsidRPr="00552209">
        <w:rPr>
          <w:rFonts w:ascii="Times New Roman" w:hAnsi="Times New Roman" w:cs="Times New Roman"/>
          <w:sz w:val="24"/>
          <w:szCs w:val="24"/>
        </w:rPr>
        <w:t xml:space="preserve"> обучающихся с ОВЗ являются оценк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52209">
        <w:rPr>
          <w:rFonts w:ascii="Times New Roman" w:hAnsi="Times New Roman" w:cs="Times New Roman"/>
          <w:sz w:val="24"/>
          <w:szCs w:val="24"/>
        </w:rPr>
        <w:t xml:space="preserve">образовательных достижений обучающихся и </w:t>
      </w:r>
      <w:r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Pr="00552209">
        <w:rPr>
          <w:rFonts w:ascii="Times New Roman" w:hAnsi="Times New Roman" w:cs="Times New Roman"/>
          <w:sz w:val="24"/>
          <w:szCs w:val="24"/>
        </w:rPr>
        <w:t>образовательных организаций и педагогических кадров.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Pr="00552209">
        <w:rPr>
          <w:rFonts w:ascii="Times New Roman" w:hAnsi="Times New Roman" w:cs="Times New Roman"/>
          <w:sz w:val="24"/>
          <w:szCs w:val="24"/>
        </w:rPr>
        <w:t xml:space="preserve">. Для формирования положительной </w:t>
      </w:r>
      <w:r>
        <w:rPr>
          <w:rFonts w:ascii="Times New Roman" w:hAnsi="Times New Roman" w:cs="Times New Roman"/>
          <w:sz w:val="24"/>
          <w:szCs w:val="24"/>
        </w:rPr>
        <w:t xml:space="preserve">мотивации к обучению и созданию </w:t>
      </w:r>
      <w:r w:rsidRPr="00552209">
        <w:rPr>
          <w:rFonts w:ascii="Times New Roman" w:hAnsi="Times New Roman" w:cs="Times New Roman"/>
          <w:sz w:val="24"/>
          <w:szCs w:val="24"/>
        </w:rPr>
        <w:t>благоприятных и комфортных у</w:t>
      </w:r>
      <w:r>
        <w:rPr>
          <w:rFonts w:ascii="Times New Roman" w:hAnsi="Times New Roman" w:cs="Times New Roman"/>
          <w:sz w:val="24"/>
          <w:szCs w:val="24"/>
        </w:rPr>
        <w:t xml:space="preserve">словий для коррекции и развития </w:t>
      </w:r>
      <w:r w:rsidRPr="00552209">
        <w:rPr>
          <w:rFonts w:ascii="Times New Roman" w:hAnsi="Times New Roman" w:cs="Times New Roman"/>
          <w:sz w:val="24"/>
          <w:szCs w:val="24"/>
        </w:rPr>
        <w:t>познавательной и эмоционально-л</w:t>
      </w:r>
      <w:r>
        <w:rPr>
          <w:rFonts w:ascii="Times New Roman" w:hAnsi="Times New Roman" w:cs="Times New Roman"/>
          <w:sz w:val="24"/>
          <w:szCs w:val="24"/>
        </w:rPr>
        <w:t xml:space="preserve">ичностной сферы детей настоящим </w:t>
      </w:r>
      <w:r w:rsidRPr="00552209">
        <w:rPr>
          <w:rFonts w:ascii="Times New Roman" w:hAnsi="Times New Roman" w:cs="Times New Roman"/>
          <w:sz w:val="24"/>
          <w:szCs w:val="24"/>
        </w:rPr>
        <w:t>положением рекомендуется осуществлять те</w:t>
      </w:r>
      <w:r>
        <w:rPr>
          <w:rFonts w:ascii="Times New Roman" w:hAnsi="Times New Roman" w:cs="Times New Roman"/>
          <w:sz w:val="24"/>
          <w:szCs w:val="24"/>
        </w:rPr>
        <w:t xml:space="preserve">кущий контроль письменных работ </w:t>
      </w:r>
      <w:r w:rsidRPr="00552209">
        <w:rPr>
          <w:rFonts w:ascii="Times New Roman" w:hAnsi="Times New Roman" w:cs="Times New Roman"/>
          <w:sz w:val="24"/>
          <w:szCs w:val="24"/>
        </w:rPr>
        <w:t>по русскому языку и чтению учащихся с О</w:t>
      </w:r>
      <w:r>
        <w:rPr>
          <w:rFonts w:ascii="Times New Roman" w:hAnsi="Times New Roman" w:cs="Times New Roman"/>
          <w:sz w:val="24"/>
          <w:szCs w:val="24"/>
        </w:rPr>
        <w:t xml:space="preserve">ВЗ с индивидуальным подходом по </w:t>
      </w:r>
      <w:r w:rsidRPr="00552209">
        <w:rPr>
          <w:rFonts w:ascii="Times New Roman" w:hAnsi="Times New Roman" w:cs="Times New Roman"/>
          <w:sz w:val="24"/>
          <w:szCs w:val="24"/>
        </w:rPr>
        <w:t>изменённой шкале оценивания.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Pr="00552209">
        <w:rPr>
          <w:rFonts w:ascii="Times New Roman" w:hAnsi="Times New Roman" w:cs="Times New Roman"/>
          <w:sz w:val="24"/>
          <w:szCs w:val="24"/>
        </w:rPr>
        <w:t>. В настоящее Положение в устано</w:t>
      </w:r>
      <w:r>
        <w:rPr>
          <w:rFonts w:ascii="Times New Roman" w:hAnsi="Times New Roman" w:cs="Times New Roman"/>
          <w:sz w:val="24"/>
          <w:szCs w:val="24"/>
        </w:rPr>
        <w:t xml:space="preserve">вленном порядке могут вноситься </w:t>
      </w:r>
      <w:r w:rsidRPr="00552209">
        <w:rPr>
          <w:rFonts w:ascii="Times New Roman" w:hAnsi="Times New Roman" w:cs="Times New Roman"/>
          <w:sz w:val="24"/>
          <w:szCs w:val="24"/>
        </w:rPr>
        <w:t>изменения и (или) дополнения.</w:t>
      </w:r>
    </w:p>
    <w:p w:rsidR="00081654" w:rsidRPr="00D17240" w:rsidRDefault="00081654" w:rsidP="005522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7240">
        <w:rPr>
          <w:rFonts w:ascii="Times New Roman" w:hAnsi="Times New Roman" w:cs="Times New Roman"/>
          <w:b/>
          <w:bCs/>
          <w:sz w:val="24"/>
          <w:szCs w:val="24"/>
        </w:rPr>
        <w:t>2. Текущий контроль успеваемости обучающихся с ОВЗ.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2.1. Текущий контроль успеваемости</w:t>
      </w:r>
      <w:r>
        <w:rPr>
          <w:rFonts w:ascii="Times New Roman" w:hAnsi="Times New Roman" w:cs="Times New Roman"/>
          <w:sz w:val="24"/>
          <w:szCs w:val="24"/>
        </w:rPr>
        <w:t xml:space="preserve"> – это систематическая проверка </w:t>
      </w:r>
      <w:r w:rsidRPr="00552209">
        <w:rPr>
          <w:rFonts w:ascii="Times New Roman" w:hAnsi="Times New Roman" w:cs="Times New Roman"/>
          <w:sz w:val="24"/>
          <w:szCs w:val="24"/>
        </w:rPr>
        <w:t>предметных и метапредметных достижений обучающихся, проводима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52209">
        <w:rPr>
          <w:rFonts w:ascii="Times New Roman" w:hAnsi="Times New Roman" w:cs="Times New Roman"/>
          <w:sz w:val="24"/>
          <w:szCs w:val="24"/>
        </w:rPr>
        <w:t>учителем в ходе осуществления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в соответствии с </w:t>
      </w:r>
      <w:r w:rsidRPr="00552209">
        <w:rPr>
          <w:rFonts w:ascii="Times New Roman" w:hAnsi="Times New Roman" w:cs="Times New Roman"/>
          <w:sz w:val="24"/>
          <w:szCs w:val="24"/>
        </w:rPr>
        <w:t>АООП для каждой нозологии детей и рабо</w:t>
      </w:r>
      <w:r>
        <w:rPr>
          <w:rFonts w:ascii="Times New Roman" w:hAnsi="Times New Roman" w:cs="Times New Roman"/>
          <w:sz w:val="24"/>
          <w:szCs w:val="24"/>
        </w:rPr>
        <w:t xml:space="preserve">чей программой соответствующего </w:t>
      </w:r>
      <w:r w:rsidRPr="00552209">
        <w:rPr>
          <w:rFonts w:ascii="Times New Roman" w:hAnsi="Times New Roman" w:cs="Times New Roman"/>
          <w:sz w:val="24"/>
          <w:szCs w:val="24"/>
        </w:rPr>
        <w:t>учебного предмета, курса, дисциплины (</w:t>
      </w:r>
      <w:r>
        <w:rPr>
          <w:rFonts w:ascii="Times New Roman" w:hAnsi="Times New Roman" w:cs="Times New Roman"/>
          <w:sz w:val="24"/>
          <w:szCs w:val="24"/>
        </w:rPr>
        <w:t xml:space="preserve">модуля), описанными условиями в </w:t>
      </w:r>
      <w:r w:rsidRPr="00552209">
        <w:rPr>
          <w:rFonts w:ascii="Times New Roman" w:hAnsi="Times New Roman" w:cs="Times New Roman"/>
          <w:sz w:val="24"/>
          <w:szCs w:val="24"/>
        </w:rPr>
        <w:t>индивидуальном образовательном маршруте.</w:t>
      </w:r>
    </w:p>
    <w:p w:rsidR="00081654" w:rsidRPr="00D17240" w:rsidRDefault="00081654" w:rsidP="005522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7240">
        <w:rPr>
          <w:rFonts w:ascii="Times New Roman" w:hAnsi="Times New Roman" w:cs="Times New Roman"/>
          <w:b/>
          <w:bCs/>
          <w:sz w:val="24"/>
          <w:szCs w:val="24"/>
        </w:rPr>
        <w:t>Цель текущего контроля успеваемости заключается в: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определении степени освоения об</w:t>
      </w:r>
      <w:r>
        <w:rPr>
          <w:rFonts w:ascii="Times New Roman" w:hAnsi="Times New Roman" w:cs="Times New Roman"/>
          <w:sz w:val="24"/>
          <w:szCs w:val="24"/>
        </w:rPr>
        <w:t xml:space="preserve">учающимися АООП по всем учебным </w:t>
      </w:r>
      <w:r w:rsidRPr="00552209">
        <w:rPr>
          <w:rFonts w:ascii="Times New Roman" w:hAnsi="Times New Roman" w:cs="Times New Roman"/>
          <w:sz w:val="24"/>
          <w:szCs w:val="24"/>
        </w:rPr>
        <w:t>предметам, курсам, дисциплинам (модулям) учебного плана;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lastRenderedPageBreak/>
        <w:t>– коррекции рабочих программ учебн</w:t>
      </w:r>
      <w:r>
        <w:rPr>
          <w:rFonts w:ascii="Times New Roman" w:hAnsi="Times New Roman" w:cs="Times New Roman"/>
          <w:sz w:val="24"/>
          <w:szCs w:val="24"/>
        </w:rPr>
        <w:t xml:space="preserve">ых предметов, курсов, дисциплин </w:t>
      </w:r>
      <w:r w:rsidRPr="00552209">
        <w:rPr>
          <w:rFonts w:ascii="Times New Roman" w:hAnsi="Times New Roman" w:cs="Times New Roman"/>
          <w:sz w:val="24"/>
          <w:szCs w:val="24"/>
        </w:rPr>
        <w:t xml:space="preserve">(модулей) в зависимости от анализа темпа, </w:t>
      </w:r>
      <w:r>
        <w:rPr>
          <w:rFonts w:ascii="Times New Roman" w:hAnsi="Times New Roman" w:cs="Times New Roman"/>
          <w:sz w:val="24"/>
          <w:szCs w:val="24"/>
        </w:rPr>
        <w:t xml:space="preserve">качества, особенностей освоения </w:t>
      </w:r>
      <w:r w:rsidRPr="00552209">
        <w:rPr>
          <w:rFonts w:ascii="Times New Roman" w:hAnsi="Times New Roman" w:cs="Times New Roman"/>
          <w:sz w:val="24"/>
          <w:szCs w:val="24"/>
        </w:rPr>
        <w:t>изученного материала учащимися.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2.2. Текущий контр</w:t>
      </w:r>
      <w:r>
        <w:rPr>
          <w:rFonts w:ascii="Times New Roman" w:hAnsi="Times New Roman" w:cs="Times New Roman"/>
          <w:sz w:val="24"/>
          <w:szCs w:val="24"/>
        </w:rPr>
        <w:t>оль успеваемости обучающихся в Школе</w:t>
      </w:r>
      <w:r w:rsidRPr="00552209">
        <w:rPr>
          <w:rFonts w:ascii="Times New Roman" w:hAnsi="Times New Roman" w:cs="Times New Roman"/>
          <w:sz w:val="24"/>
          <w:szCs w:val="24"/>
        </w:rPr>
        <w:t xml:space="preserve"> проводится: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поурочно;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 темам;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 учебным четвертям и полугодиям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и в формах: диагностики (стартовой, про</w:t>
      </w:r>
      <w:r>
        <w:rPr>
          <w:rFonts w:ascii="Times New Roman" w:hAnsi="Times New Roman" w:cs="Times New Roman"/>
          <w:sz w:val="24"/>
          <w:szCs w:val="24"/>
        </w:rPr>
        <w:t xml:space="preserve">межуточной, итоговой), устных и </w:t>
      </w:r>
      <w:r w:rsidRPr="00552209">
        <w:rPr>
          <w:rFonts w:ascii="Times New Roman" w:hAnsi="Times New Roman" w:cs="Times New Roman"/>
          <w:sz w:val="24"/>
          <w:szCs w:val="24"/>
        </w:rPr>
        <w:t>письменных ответов, защиты проектов, независимого тестирования и др.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2.3. Периодичность и формы</w:t>
      </w:r>
      <w:r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 </w:t>
      </w:r>
      <w:r w:rsidRPr="00552209">
        <w:rPr>
          <w:rFonts w:ascii="Times New Roman" w:hAnsi="Times New Roman" w:cs="Times New Roman"/>
          <w:sz w:val="24"/>
          <w:szCs w:val="24"/>
        </w:rPr>
        <w:t>обучающихся с ОВЗ: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2.3.1. Поурочный и тематический контроль: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– определяется педагогами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52209">
        <w:rPr>
          <w:rFonts w:ascii="Times New Roman" w:hAnsi="Times New Roman" w:cs="Times New Roman"/>
          <w:sz w:val="24"/>
          <w:szCs w:val="24"/>
        </w:rPr>
        <w:t xml:space="preserve"> 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остоятельно с учетом требований </w:t>
      </w:r>
      <w:r w:rsidRPr="00552209">
        <w:rPr>
          <w:rFonts w:ascii="Times New Roman" w:hAnsi="Times New Roman" w:cs="Times New Roman"/>
          <w:sz w:val="24"/>
          <w:szCs w:val="24"/>
        </w:rPr>
        <w:t>федеральных государственных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стандартов обучающихся с </w:t>
      </w:r>
      <w:r w:rsidRPr="00552209">
        <w:rPr>
          <w:rFonts w:ascii="Times New Roman" w:hAnsi="Times New Roman" w:cs="Times New Roman"/>
          <w:sz w:val="24"/>
          <w:szCs w:val="24"/>
        </w:rPr>
        <w:t>ОВЗ, содержанием АООП для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с ОВЗ, индивидуальных </w:t>
      </w:r>
      <w:r w:rsidRPr="00552209">
        <w:rPr>
          <w:rFonts w:ascii="Times New Roman" w:hAnsi="Times New Roman" w:cs="Times New Roman"/>
          <w:sz w:val="24"/>
          <w:szCs w:val="24"/>
        </w:rPr>
        <w:t>особенностей обучающихся соответствующего класса;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учитывается в рабочей программе учебн</w:t>
      </w:r>
      <w:r>
        <w:rPr>
          <w:rFonts w:ascii="Times New Roman" w:hAnsi="Times New Roman" w:cs="Times New Roman"/>
          <w:sz w:val="24"/>
          <w:szCs w:val="24"/>
        </w:rPr>
        <w:t>ых предметов, курсов, дисциплин (модулей).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2.4. Существуют различия в системе оц</w:t>
      </w:r>
      <w:r>
        <w:rPr>
          <w:rFonts w:ascii="Times New Roman" w:hAnsi="Times New Roman" w:cs="Times New Roman"/>
          <w:sz w:val="24"/>
          <w:szCs w:val="24"/>
        </w:rPr>
        <w:t xml:space="preserve">енивания детей в зависимости от </w:t>
      </w:r>
      <w:r w:rsidRPr="00552209">
        <w:rPr>
          <w:rFonts w:ascii="Times New Roman" w:hAnsi="Times New Roman" w:cs="Times New Roman"/>
          <w:sz w:val="24"/>
          <w:szCs w:val="24"/>
        </w:rPr>
        <w:t>варианта освоения АООП.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2.4.1. Оценка результатов освое</w:t>
      </w:r>
      <w:r>
        <w:rPr>
          <w:rFonts w:ascii="Times New Roman" w:hAnsi="Times New Roman" w:cs="Times New Roman"/>
          <w:sz w:val="24"/>
          <w:szCs w:val="24"/>
        </w:rPr>
        <w:t xml:space="preserve">ния обучающимися с ЗПР АООП </w:t>
      </w:r>
      <w:r w:rsidRPr="00552209">
        <w:rPr>
          <w:rFonts w:ascii="Times New Roman" w:hAnsi="Times New Roman" w:cs="Times New Roman"/>
          <w:sz w:val="24"/>
          <w:szCs w:val="24"/>
        </w:rPr>
        <w:t xml:space="preserve">(кроме программы коррекционной работы)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r w:rsidRPr="00552209">
        <w:rPr>
          <w:rFonts w:ascii="Times New Roman" w:hAnsi="Times New Roman" w:cs="Times New Roman"/>
          <w:sz w:val="24"/>
          <w:szCs w:val="24"/>
        </w:rPr>
        <w:t>требованиями ФГОС НОО.</w:t>
      </w:r>
      <w:r>
        <w:rPr>
          <w:rFonts w:ascii="Times New Roman" w:hAnsi="Times New Roman" w:cs="Times New Roman"/>
          <w:sz w:val="24"/>
          <w:szCs w:val="24"/>
        </w:rPr>
        <w:t>, ООО,СОО</w:t>
      </w:r>
      <w:r w:rsidRPr="00552209">
        <w:rPr>
          <w:rFonts w:ascii="Times New Roman" w:hAnsi="Times New Roman" w:cs="Times New Roman"/>
          <w:sz w:val="24"/>
          <w:szCs w:val="24"/>
        </w:rPr>
        <w:t xml:space="preserve"> Оценива</w:t>
      </w:r>
      <w:r>
        <w:rPr>
          <w:rFonts w:ascii="Times New Roman" w:hAnsi="Times New Roman" w:cs="Times New Roman"/>
          <w:sz w:val="24"/>
          <w:szCs w:val="24"/>
        </w:rPr>
        <w:t xml:space="preserve">ть достижения обучающимся с ЗПР </w:t>
      </w:r>
      <w:r w:rsidRPr="00552209">
        <w:rPr>
          <w:rFonts w:ascii="Times New Roman" w:hAnsi="Times New Roman" w:cs="Times New Roman"/>
          <w:sz w:val="24"/>
          <w:szCs w:val="24"/>
        </w:rPr>
        <w:t>планируемых результатов необходимо при завершении каждого ур</w:t>
      </w:r>
      <w:r>
        <w:rPr>
          <w:rFonts w:ascii="Times New Roman" w:hAnsi="Times New Roman" w:cs="Times New Roman"/>
          <w:sz w:val="24"/>
          <w:szCs w:val="24"/>
        </w:rPr>
        <w:t xml:space="preserve">овня образования. </w:t>
      </w:r>
      <w:r w:rsidRPr="00552209">
        <w:rPr>
          <w:rFonts w:ascii="Times New Roman" w:hAnsi="Times New Roman" w:cs="Times New Roman"/>
          <w:sz w:val="24"/>
          <w:szCs w:val="24"/>
        </w:rPr>
        <w:t>Обучающиеся с ЗПР имею</w:t>
      </w:r>
      <w:r>
        <w:rPr>
          <w:rFonts w:ascii="Times New Roman" w:hAnsi="Times New Roman" w:cs="Times New Roman"/>
          <w:sz w:val="24"/>
          <w:szCs w:val="24"/>
        </w:rPr>
        <w:t xml:space="preserve">т право на прохождение текущей, </w:t>
      </w:r>
      <w:r w:rsidRPr="00552209">
        <w:rPr>
          <w:rFonts w:ascii="Times New Roman" w:hAnsi="Times New Roman" w:cs="Times New Roman"/>
          <w:sz w:val="24"/>
          <w:szCs w:val="24"/>
        </w:rPr>
        <w:t>промежуточной и государственной итогов</w:t>
      </w:r>
      <w:r>
        <w:rPr>
          <w:rFonts w:ascii="Times New Roman" w:hAnsi="Times New Roman" w:cs="Times New Roman"/>
          <w:sz w:val="24"/>
          <w:szCs w:val="24"/>
        </w:rPr>
        <w:t xml:space="preserve">ой аттестации освоения АООП НОО, ООО в </w:t>
      </w:r>
      <w:r w:rsidRPr="00552209">
        <w:rPr>
          <w:rFonts w:ascii="Times New Roman" w:hAnsi="Times New Roman" w:cs="Times New Roman"/>
          <w:sz w:val="24"/>
          <w:szCs w:val="24"/>
        </w:rPr>
        <w:t>иных формах.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Специальные условия проведения текуще</w:t>
      </w:r>
      <w:r>
        <w:rPr>
          <w:rFonts w:ascii="Times New Roman" w:hAnsi="Times New Roman" w:cs="Times New Roman"/>
          <w:sz w:val="24"/>
          <w:szCs w:val="24"/>
        </w:rPr>
        <w:t xml:space="preserve">й, промежуточной и итоговой (по </w:t>
      </w:r>
      <w:r w:rsidRPr="00552209">
        <w:rPr>
          <w:rFonts w:ascii="Times New Roman" w:hAnsi="Times New Roman" w:cs="Times New Roman"/>
          <w:sz w:val="24"/>
          <w:szCs w:val="24"/>
        </w:rPr>
        <w:t>итогам освоения АООП НОО) аттеста</w:t>
      </w:r>
      <w:r>
        <w:rPr>
          <w:rFonts w:ascii="Times New Roman" w:hAnsi="Times New Roman" w:cs="Times New Roman"/>
          <w:sz w:val="24"/>
          <w:szCs w:val="24"/>
        </w:rPr>
        <w:t xml:space="preserve">ции обучающихся с ЗПР включают: </w:t>
      </w:r>
      <w:r w:rsidRPr="00552209">
        <w:rPr>
          <w:rFonts w:ascii="Times New Roman" w:hAnsi="Times New Roman" w:cs="Times New Roman"/>
          <w:sz w:val="24"/>
          <w:szCs w:val="24"/>
        </w:rPr>
        <w:t>особую форму организации аттестации (</w:t>
      </w:r>
      <w:r>
        <w:rPr>
          <w:rFonts w:ascii="Times New Roman" w:hAnsi="Times New Roman" w:cs="Times New Roman"/>
          <w:sz w:val="24"/>
          <w:szCs w:val="24"/>
        </w:rPr>
        <w:t xml:space="preserve">в малой группе, индивидуальную) </w:t>
      </w:r>
      <w:r w:rsidRPr="00552209">
        <w:rPr>
          <w:rFonts w:ascii="Times New Roman" w:hAnsi="Times New Roman" w:cs="Times New Roman"/>
          <w:sz w:val="24"/>
          <w:szCs w:val="24"/>
        </w:rPr>
        <w:t>с учетом особых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потребностей и индивидуальных особенностей обучающихся с ЗПР; </w:t>
      </w:r>
      <w:r w:rsidRPr="00552209">
        <w:rPr>
          <w:rFonts w:ascii="Times New Roman" w:hAnsi="Times New Roman" w:cs="Times New Roman"/>
          <w:sz w:val="24"/>
          <w:szCs w:val="24"/>
        </w:rPr>
        <w:t>привычную обстановку в классе (присутствие своего учителя,</w:t>
      </w:r>
      <w:r>
        <w:rPr>
          <w:rFonts w:ascii="Times New Roman" w:hAnsi="Times New Roman" w:cs="Times New Roman"/>
          <w:sz w:val="24"/>
          <w:szCs w:val="24"/>
        </w:rPr>
        <w:t xml:space="preserve"> наличие </w:t>
      </w:r>
      <w:r w:rsidRPr="00552209">
        <w:rPr>
          <w:rFonts w:ascii="Times New Roman" w:hAnsi="Times New Roman" w:cs="Times New Roman"/>
          <w:sz w:val="24"/>
          <w:szCs w:val="24"/>
        </w:rPr>
        <w:t>привычных для обучающихся мнестических</w:t>
      </w:r>
      <w:r>
        <w:rPr>
          <w:rFonts w:ascii="Times New Roman" w:hAnsi="Times New Roman" w:cs="Times New Roman"/>
          <w:sz w:val="24"/>
          <w:szCs w:val="24"/>
        </w:rPr>
        <w:t xml:space="preserve"> опор: наглядных схем, шаблонов </w:t>
      </w:r>
      <w:r w:rsidRPr="00552209">
        <w:rPr>
          <w:rFonts w:ascii="Times New Roman" w:hAnsi="Times New Roman" w:cs="Times New Roman"/>
          <w:sz w:val="24"/>
          <w:szCs w:val="24"/>
        </w:rPr>
        <w:t>общего хода выполнения заданий);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присутствие в начале работы этапа </w:t>
      </w:r>
      <w:r>
        <w:rPr>
          <w:rFonts w:ascii="Times New Roman" w:hAnsi="Times New Roman" w:cs="Times New Roman"/>
          <w:sz w:val="24"/>
          <w:szCs w:val="24"/>
        </w:rPr>
        <w:t xml:space="preserve">общей организации деятельности; </w:t>
      </w:r>
      <w:r w:rsidRPr="00552209">
        <w:rPr>
          <w:rFonts w:ascii="Times New Roman" w:hAnsi="Times New Roman" w:cs="Times New Roman"/>
          <w:sz w:val="24"/>
          <w:szCs w:val="24"/>
        </w:rPr>
        <w:t xml:space="preserve">адаптирование инструкции </w:t>
      </w:r>
      <w:r>
        <w:rPr>
          <w:rFonts w:ascii="Times New Roman" w:hAnsi="Times New Roman" w:cs="Times New Roman"/>
          <w:sz w:val="24"/>
          <w:szCs w:val="24"/>
        </w:rPr>
        <w:t xml:space="preserve">с учетом особых образовательных </w:t>
      </w:r>
      <w:r w:rsidRPr="00552209">
        <w:rPr>
          <w:rFonts w:ascii="Times New Roman" w:hAnsi="Times New Roman" w:cs="Times New Roman"/>
          <w:sz w:val="24"/>
          <w:szCs w:val="24"/>
        </w:rPr>
        <w:t>потребностей и индивидуальных трудностей обучающихся с ЗПР: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1) упрощение формулировок по г</w:t>
      </w:r>
      <w:r>
        <w:rPr>
          <w:rFonts w:ascii="Times New Roman" w:hAnsi="Times New Roman" w:cs="Times New Roman"/>
          <w:sz w:val="24"/>
          <w:szCs w:val="24"/>
        </w:rPr>
        <w:t xml:space="preserve">рамматическому и семантическому </w:t>
      </w:r>
      <w:r w:rsidRPr="00552209">
        <w:rPr>
          <w:rFonts w:ascii="Times New Roman" w:hAnsi="Times New Roman" w:cs="Times New Roman"/>
          <w:sz w:val="24"/>
          <w:szCs w:val="24"/>
        </w:rPr>
        <w:t>оформлению;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2) упрощение многозвеньевой инстр</w:t>
      </w:r>
      <w:r>
        <w:rPr>
          <w:rFonts w:ascii="Times New Roman" w:hAnsi="Times New Roman" w:cs="Times New Roman"/>
          <w:sz w:val="24"/>
          <w:szCs w:val="24"/>
        </w:rPr>
        <w:t xml:space="preserve">укции посредством деления ее на </w:t>
      </w:r>
      <w:r w:rsidRPr="00552209">
        <w:rPr>
          <w:rFonts w:ascii="Times New Roman" w:hAnsi="Times New Roman" w:cs="Times New Roman"/>
          <w:sz w:val="24"/>
          <w:szCs w:val="24"/>
        </w:rPr>
        <w:t>короткие смысловые единицы, зад</w:t>
      </w:r>
      <w:r>
        <w:rPr>
          <w:rFonts w:ascii="Times New Roman" w:hAnsi="Times New Roman" w:cs="Times New Roman"/>
          <w:sz w:val="24"/>
          <w:szCs w:val="24"/>
        </w:rPr>
        <w:t xml:space="preserve">ающие поэтапность (пошаговость) </w:t>
      </w:r>
      <w:r w:rsidRPr="00552209">
        <w:rPr>
          <w:rFonts w:ascii="Times New Roman" w:hAnsi="Times New Roman" w:cs="Times New Roman"/>
          <w:sz w:val="24"/>
          <w:szCs w:val="24"/>
        </w:rPr>
        <w:t>выполнения задания;</w:t>
      </w:r>
    </w:p>
    <w:p w:rsidR="00081654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3) в дополнение к письменной инструкци</w:t>
      </w:r>
      <w:r>
        <w:rPr>
          <w:rFonts w:ascii="Times New Roman" w:hAnsi="Times New Roman" w:cs="Times New Roman"/>
          <w:sz w:val="24"/>
          <w:szCs w:val="24"/>
        </w:rPr>
        <w:t xml:space="preserve">и к заданию, при необходимости, </w:t>
      </w:r>
      <w:r w:rsidRPr="00552209">
        <w:rPr>
          <w:rFonts w:ascii="Times New Roman" w:hAnsi="Times New Roman" w:cs="Times New Roman"/>
          <w:sz w:val="24"/>
          <w:szCs w:val="24"/>
        </w:rPr>
        <w:t>она дополнительно прочитывается педа</w:t>
      </w:r>
      <w:r>
        <w:rPr>
          <w:rFonts w:ascii="Times New Roman" w:hAnsi="Times New Roman" w:cs="Times New Roman"/>
          <w:sz w:val="24"/>
          <w:szCs w:val="24"/>
        </w:rPr>
        <w:t>гогом вслух в медленном темпе с четкими смысловыми акцентами;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>при необходимости адаптирование</w:t>
      </w:r>
      <w:r>
        <w:rPr>
          <w:rFonts w:ascii="Times New Roman" w:hAnsi="Times New Roman" w:cs="Times New Roman"/>
          <w:sz w:val="24"/>
          <w:szCs w:val="24"/>
        </w:rPr>
        <w:t xml:space="preserve"> текста задания с учетом особых </w:t>
      </w:r>
      <w:r w:rsidRPr="00552209">
        <w:rPr>
          <w:rFonts w:ascii="Times New Roman" w:hAnsi="Times New Roman" w:cs="Times New Roman"/>
          <w:sz w:val="24"/>
          <w:szCs w:val="24"/>
        </w:rPr>
        <w:t>образовательных потребностей и индивиду</w:t>
      </w:r>
      <w:r>
        <w:rPr>
          <w:rFonts w:ascii="Times New Roman" w:hAnsi="Times New Roman" w:cs="Times New Roman"/>
          <w:sz w:val="24"/>
          <w:szCs w:val="24"/>
        </w:rPr>
        <w:t xml:space="preserve">альных трудностей обучающихся с </w:t>
      </w:r>
      <w:r w:rsidRPr="00552209">
        <w:rPr>
          <w:rFonts w:ascii="Times New Roman" w:hAnsi="Times New Roman" w:cs="Times New Roman"/>
          <w:sz w:val="24"/>
          <w:szCs w:val="24"/>
        </w:rPr>
        <w:t>ЗПР (более крупный шрифт, четкое отграничение одного задания от другого;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lastRenderedPageBreak/>
        <w:t>упрощение формулировок задания по г</w:t>
      </w:r>
      <w:r>
        <w:rPr>
          <w:rFonts w:ascii="Times New Roman" w:hAnsi="Times New Roman" w:cs="Times New Roman"/>
          <w:sz w:val="24"/>
          <w:szCs w:val="24"/>
        </w:rPr>
        <w:t xml:space="preserve">рамматическому и семантическому </w:t>
      </w:r>
      <w:r w:rsidRPr="00552209">
        <w:rPr>
          <w:rFonts w:ascii="Times New Roman" w:hAnsi="Times New Roman" w:cs="Times New Roman"/>
          <w:sz w:val="24"/>
          <w:szCs w:val="24"/>
        </w:rPr>
        <w:t>оформлению и др.);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при необходимости предоставление дифференцированной помощи: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стимулирующей (одобрение, эмоцион</w:t>
      </w:r>
      <w:r>
        <w:rPr>
          <w:rFonts w:ascii="Times New Roman" w:hAnsi="Times New Roman" w:cs="Times New Roman"/>
          <w:sz w:val="24"/>
          <w:szCs w:val="24"/>
        </w:rPr>
        <w:t xml:space="preserve">альная поддержка), организующей </w:t>
      </w:r>
      <w:r w:rsidRPr="00552209">
        <w:rPr>
          <w:rFonts w:ascii="Times New Roman" w:hAnsi="Times New Roman" w:cs="Times New Roman"/>
          <w:sz w:val="24"/>
          <w:szCs w:val="24"/>
        </w:rPr>
        <w:t>(привлечение внимания, концентрирование на выполнении работы,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напоминание о необходимости самопроверки), направляющей (повторение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52209">
        <w:rPr>
          <w:rFonts w:ascii="Times New Roman" w:hAnsi="Times New Roman" w:cs="Times New Roman"/>
          <w:sz w:val="24"/>
          <w:szCs w:val="24"/>
        </w:rPr>
        <w:t>разъяснение инструкции к заданию);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увеличение</w:t>
      </w:r>
      <w:r>
        <w:rPr>
          <w:rFonts w:ascii="Times New Roman" w:hAnsi="Times New Roman" w:cs="Times New Roman"/>
          <w:sz w:val="24"/>
          <w:szCs w:val="24"/>
        </w:rPr>
        <w:t xml:space="preserve"> времени на выполнение заданий; </w:t>
      </w:r>
      <w:r w:rsidRPr="00552209">
        <w:rPr>
          <w:rFonts w:ascii="Times New Roman" w:hAnsi="Times New Roman" w:cs="Times New Roman"/>
          <w:sz w:val="24"/>
          <w:szCs w:val="24"/>
        </w:rPr>
        <w:t>возможность организации короткого пере</w:t>
      </w:r>
      <w:r>
        <w:rPr>
          <w:rFonts w:ascii="Times New Roman" w:hAnsi="Times New Roman" w:cs="Times New Roman"/>
          <w:sz w:val="24"/>
          <w:szCs w:val="24"/>
        </w:rPr>
        <w:t>рыва (10-15 мин) при нарастании</w:t>
      </w:r>
      <w:r w:rsidRPr="00552209">
        <w:rPr>
          <w:rFonts w:ascii="Times New Roman" w:hAnsi="Times New Roman" w:cs="Times New Roman"/>
          <w:sz w:val="24"/>
          <w:szCs w:val="24"/>
        </w:rPr>
        <w:t>в поведении ребенка проявлений утомления, истощения;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недопустимыми являются негативные реакции со стороны </w:t>
      </w:r>
      <w:r>
        <w:rPr>
          <w:rFonts w:ascii="Times New Roman" w:hAnsi="Times New Roman" w:cs="Times New Roman"/>
          <w:sz w:val="24"/>
          <w:szCs w:val="24"/>
        </w:rPr>
        <w:t xml:space="preserve">педагога, </w:t>
      </w:r>
      <w:r w:rsidRPr="00552209">
        <w:rPr>
          <w:rFonts w:ascii="Times New Roman" w:hAnsi="Times New Roman" w:cs="Times New Roman"/>
          <w:sz w:val="24"/>
          <w:szCs w:val="24"/>
        </w:rPr>
        <w:t>создание ситуаций, приводящих к эмоциональному травмированию ребенка.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Система оценки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с ЗПР планируемых </w:t>
      </w:r>
      <w:r w:rsidRPr="00552209">
        <w:rPr>
          <w:rFonts w:ascii="Times New Roman" w:hAnsi="Times New Roman" w:cs="Times New Roman"/>
          <w:sz w:val="24"/>
          <w:szCs w:val="24"/>
        </w:rPr>
        <w:t>результатов освоения АООП НОО</w:t>
      </w:r>
      <w:r>
        <w:rPr>
          <w:rFonts w:ascii="Times New Roman" w:hAnsi="Times New Roman" w:cs="Times New Roman"/>
          <w:sz w:val="24"/>
          <w:szCs w:val="24"/>
        </w:rPr>
        <w:t>, ООО</w:t>
      </w:r>
      <w:r w:rsidRPr="00552209">
        <w:rPr>
          <w:rFonts w:ascii="Times New Roman" w:hAnsi="Times New Roman" w:cs="Times New Roman"/>
          <w:sz w:val="24"/>
          <w:szCs w:val="24"/>
        </w:rPr>
        <w:t xml:space="preserve"> должна пр</w:t>
      </w:r>
      <w:r>
        <w:rPr>
          <w:rFonts w:ascii="Times New Roman" w:hAnsi="Times New Roman" w:cs="Times New Roman"/>
          <w:sz w:val="24"/>
          <w:szCs w:val="24"/>
        </w:rPr>
        <w:t xml:space="preserve">едусматривать оценку достижения </w:t>
      </w:r>
      <w:r w:rsidRPr="00552209">
        <w:rPr>
          <w:rFonts w:ascii="Times New Roman" w:hAnsi="Times New Roman" w:cs="Times New Roman"/>
          <w:sz w:val="24"/>
          <w:szCs w:val="24"/>
        </w:rPr>
        <w:t>обучающимися с ЗПР планируемых результатов освое</w:t>
      </w:r>
      <w:r>
        <w:rPr>
          <w:rFonts w:ascii="Times New Roman" w:hAnsi="Times New Roman" w:cs="Times New Roman"/>
          <w:sz w:val="24"/>
          <w:szCs w:val="24"/>
        </w:rPr>
        <w:t xml:space="preserve">ния программы </w:t>
      </w:r>
      <w:r w:rsidRPr="00552209">
        <w:rPr>
          <w:rFonts w:ascii="Times New Roman" w:hAnsi="Times New Roman" w:cs="Times New Roman"/>
          <w:sz w:val="24"/>
          <w:szCs w:val="24"/>
        </w:rPr>
        <w:t>коррекционной работы. Результаты освоен</w:t>
      </w:r>
      <w:r>
        <w:rPr>
          <w:rFonts w:ascii="Times New Roman" w:hAnsi="Times New Roman" w:cs="Times New Roman"/>
          <w:sz w:val="24"/>
          <w:szCs w:val="24"/>
        </w:rPr>
        <w:t xml:space="preserve">ия обучающимися с ЗПР программы </w:t>
      </w:r>
      <w:r w:rsidRPr="00552209">
        <w:rPr>
          <w:rFonts w:ascii="Times New Roman" w:hAnsi="Times New Roman" w:cs="Times New Roman"/>
          <w:sz w:val="24"/>
          <w:szCs w:val="24"/>
        </w:rPr>
        <w:t>коррекционной работы не выносятся на итоговую оценку.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2.4.2. Система оценки достижения обучающимися с ЗПР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(вариант 7.1.) планируемых результатов освоения АООП НОО</w:t>
      </w:r>
      <w:r>
        <w:rPr>
          <w:rFonts w:ascii="Times New Roman" w:hAnsi="Times New Roman" w:cs="Times New Roman"/>
          <w:sz w:val="24"/>
          <w:szCs w:val="24"/>
        </w:rPr>
        <w:t>, ООО</w:t>
      </w:r>
      <w:r w:rsidRPr="00552209">
        <w:rPr>
          <w:rFonts w:ascii="Times New Roman" w:hAnsi="Times New Roman" w:cs="Times New Roman"/>
          <w:sz w:val="24"/>
          <w:szCs w:val="24"/>
        </w:rPr>
        <w:t xml:space="preserve"> соответс</w:t>
      </w:r>
      <w:r>
        <w:rPr>
          <w:rFonts w:ascii="Times New Roman" w:hAnsi="Times New Roman" w:cs="Times New Roman"/>
          <w:sz w:val="24"/>
          <w:szCs w:val="24"/>
        </w:rPr>
        <w:t>твует ФГОС НОО, СОО.</w:t>
      </w:r>
      <w:r w:rsidRPr="00552209">
        <w:rPr>
          <w:rFonts w:ascii="Times New Roman" w:hAnsi="Times New Roman" w:cs="Times New Roman"/>
          <w:sz w:val="24"/>
          <w:szCs w:val="24"/>
        </w:rPr>
        <w:t>Система оценки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с ЗПР планируемых </w:t>
      </w:r>
      <w:r w:rsidRPr="00552209">
        <w:rPr>
          <w:rFonts w:ascii="Times New Roman" w:hAnsi="Times New Roman" w:cs="Times New Roman"/>
          <w:sz w:val="24"/>
          <w:szCs w:val="24"/>
        </w:rPr>
        <w:t>результатов освоения АООП НОО поз</w:t>
      </w:r>
      <w:r>
        <w:rPr>
          <w:rFonts w:ascii="Times New Roman" w:hAnsi="Times New Roman" w:cs="Times New Roman"/>
          <w:sz w:val="24"/>
          <w:szCs w:val="24"/>
        </w:rPr>
        <w:t xml:space="preserve">воляет вести оценку предметных, метапредметных и </w:t>
      </w:r>
      <w:r w:rsidRPr="00552209">
        <w:rPr>
          <w:rFonts w:ascii="Times New Roman" w:hAnsi="Times New Roman" w:cs="Times New Roman"/>
          <w:sz w:val="24"/>
          <w:szCs w:val="24"/>
        </w:rPr>
        <w:t>личностных результато</w:t>
      </w:r>
      <w:r>
        <w:rPr>
          <w:rFonts w:ascii="Times New Roman" w:hAnsi="Times New Roman" w:cs="Times New Roman"/>
          <w:sz w:val="24"/>
          <w:szCs w:val="24"/>
        </w:rPr>
        <w:t xml:space="preserve">в; в том числе итоговую оценку, </w:t>
      </w:r>
      <w:r w:rsidRPr="00552209">
        <w:rPr>
          <w:rFonts w:ascii="Times New Roman" w:hAnsi="Times New Roman" w:cs="Times New Roman"/>
          <w:sz w:val="24"/>
          <w:szCs w:val="24"/>
        </w:rPr>
        <w:t>обучаю</w:t>
      </w:r>
      <w:r>
        <w:rPr>
          <w:rFonts w:ascii="Times New Roman" w:hAnsi="Times New Roman" w:cs="Times New Roman"/>
          <w:sz w:val="24"/>
          <w:szCs w:val="24"/>
        </w:rPr>
        <w:t>щихся с ЗПР, освоивших АООП НОО,ООО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Критерии эффективности освоени</w:t>
      </w:r>
      <w:r>
        <w:rPr>
          <w:rFonts w:ascii="Times New Roman" w:hAnsi="Times New Roman" w:cs="Times New Roman"/>
          <w:sz w:val="24"/>
          <w:szCs w:val="24"/>
        </w:rPr>
        <w:t xml:space="preserve">я АООП НОО устанавливаются не в </w:t>
      </w:r>
      <w:r w:rsidRPr="00552209">
        <w:rPr>
          <w:rFonts w:ascii="Times New Roman" w:hAnsi="Times New Roman" w:cs="Times New Roman"/>
          <w:sz w:val="24"/>
          <w:szCs w:val="24"/>
        </w:rPr>
        <w:t>сопоставлении с общими нормативами, а и</w:t>
      </w:r>
      <w:r>
        <w:rPr>
          <w:rFonts w:ascii="Times New Roman" w:hAnsi="Times New Roman" w:cs="Times New Roman"/>
          <w:sz w:val="24"/>
          <w:szCs w:val="24"/>
        </w:rPr>
        <w:t xml:space="preserve">сходя из достижения оптимальных </w:t>
      </w:r>
      <w:r w:rsidRPr="00552209">
        <w:rPr>
          <w:rFonts w:ascii="Times New Roman" w:hAnsi="Times New Roman" w:cs="Times New Roman"/>
          <w:sz w:val="24"/>
          <w:szCs w:val="24"/>
        </w:rPr>
        <w:t>(лучших для данного обучающегося в данны</w:t>
      </w:r>
      <w:r>
        <w:rPr>
          <w:rFonts w:ascii="Times New Roman" w:hAnsi="Times New Roman" w:cs="Times New Roman"/>
          <w:sz w:val="24"/>
          <w:szCs w:val="24"/>
        </w:rPr>
        <w:t xml:space="preserve">х конкретных условиях) успехов, </w:t>
      </w:r>
      <w:r w:rsidRPr="00552209">
        <w:rPr>
          <w:rFonts w:ascii="Times New Roman" w:hAnsi="Times New Roman" w:cs="Times New Roman"/>
          <w:sz w:val="24"/>
          <w:szCs w:val="24"/>
        </w:rPr>
        <w:t>которые могут быть достигнуты при правильной организации обучения.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2.4.3. Система оценки достижения с</w:t>
      </w:r>
      <w:r>
        <w:rPr>
          <w:rFonts w:ascii="Times New Roman" w:hAnsi="Times New Roman" w:cs="Times New Roman"/>
          <w:sz w:val="24"/>
          <w:szCs w:val="24"/>
        </w:rPr>
        <w:t xml:space="preserve">лабослышащими и позднооглохшими </w:t>
      </w:r>
      <w:r w:rsidRPr="00552209">
        <w:rPr>
          <w:rFonts w:ascii="Times New Roman" w:hAnsi="Times New Roman" w:cs="Times New Roman"/>
          <w:sz w:val="24"/>
          <w:szCs w:val="24"/>
        </w:rPr>
        <w:t>обучающимися (вариант 2.1.) планируемых результатов освоения АООП НОО</w:t>
      </w:r>
      <w:r>
        <w:rPr>
          <w:rFonts w:ascii="Times New Roman" w:hAnsi="Times New Roman" w:cs="Times New Roman"/>
          <w:sz w:val="24"/>
          <w:szCs w:val="24"/>
        </w:rPr>
        <w:t xml:space="preserve">,ООО должна позволять </w:t>
      </w:r>
      <w:r w:rsidRPr="00552209">
        <w:rPr>
          <w:rFonts w:ascii="Times New Roman" w:hAnsi="Times New Roman" w:cs="Times New Roman"/>
          <w:sz w:val="24"/>
          <w:szCs w:val="24"/>
        </w:rPr>
        <w:t xml:space="preserve"> вести оценку предметн</w:t>
      </w:r>
      <w:r>
        <w:rPr>
          <w:rFonts w:ascii="Times New Roman" w:hAnsi="Times New Roman" w:cs="Times New Roman"/>
          <w:sz w:val="24"/>
          <w:szCs w:val="24"/>
        </w:rPr>
        <w:t xml:space="preserve">ых, метапредметных и личностных </w:t>
      </w:r>
      <w:r w:rsidRPr="00552209">
        <w:rPr>
          <w:rFonts w:ascii="Times New Roman" w:hAnsi="Times New Roman" w:cs="Times New Roman"/>
          <w:sz w:val="24"/>
          <w:szCs w:val="24"/>
        </w:rPr>
        <w:t>результатов; в том числе итоговую оценку,</w:t>
      </w:r>
      <w:r>
        <w:rPr>
          <w:rFonts w:ascii="Times New Roman" w:hAnsi="Times New Roman" w:cs="Times New Roman"/>
          <w:sz w:val="24"/>
          <w:szCs w:val="24"/>
        </w:rPr>
        <w:t xml:space="preserve"> слабослышащих и позднооглохших обучающихся, освоивших АООП НОО,ООО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Предметные результаты освоения АООП НОО</w:t>
      </w:r>
      <w:r>
        <w:rPr>
          <w:rFonts w:ascii="Times New Roman" w:hAnsi="Times New Roman" w:cs="Times New Roman"/>
          <w:sz w:val="24"/>
          <w:szCs w:val="24"/>
        </w:rPr>
        <w:t xml:space="preserve">,ООО оцениваются с учетом </w:t>
      </w:r>
      <w:r w:rsidRPr="00552209">
        <w:rPr>
          <w:rFonts w:ascii="Times New Roman" w:hAnsi="Times New Roman" w:cs="Times New Roman"/>
          <w:sz w:val="24"/>
          <w:szCs w:val="24"/>
        </w:rPr>
        <w:t>специфики содержания предметных областе</w:t>
      </w:r>
      <w:r>
        <w:rPr>
          <w:rFonts w:ascii="Times New Roman" w:hAnsi="Times New Roman" w:cs="Times New Roman"/>
          <w:sz w:val="24"/>
          <w:szCs w:val="24"/>
        </w:rPr>
        <w:t xml:space="preserve">й, включающих в себя конкретные </w:t>
      </w:r>
      <w:r w:rsidRPr="00552209">
        <w:rPr>
          <w:rFonts w:ascii="Times New Roman" w:hAnsi="Times New Roman" w:cs="Times New Roman"/>
          <w:sz w:val="24"/>
          <w:szCs w:val="24"/>
        </w:rPr>
        <w:t>предметы, полностью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тветствуют требованиям ФГОС НОО,ООО. </w:t>
      </w:r>
      <w:r w:rsidRPr="00552209">
        <w:rPr>
          <w:rFonts w:ascii="Times New Roman" w:hAnsi="Times New Roman" w:cs="Times New Roman"/>
          <w:sz w:val="24"/>
          <w:szCs w:val="24"/>
        </w:rPr>
        <w:t>Процедуры итоговой и промежуточ</w:t>
      </w:r>
      <w:r>
        <w:rPr>
          <w:rFonts w:ascii="Times New Roman" w:hAnsi="Times New Roman" w:cs="Times New Roman"/>
          <w:sz w:val="24"/>
          <w:szCs w:val="24"/>
        </w:rPr>
        <w:t xml:space="preserve">ной оценки результатов усвоения </w:t>
      </w:r>
      <w:r w:rsidRPr="00552209">
        <w:rPr>
          <w:rFonts w:ascii="Times New Roman" w:hAnsi="Times New Roman" w:cs="Times New Roman"/>
          <w:sz w:val="24"/>
          <w:szCs w:val="24"/>
        </w:rPr>
        <w:t>основной общеобразовательной програм</w:t>
      </w:r>
      <w:r>
        <w:rPr>
          <w:rFonts w:ascii="Times New Roman" w:hAnsi="Times New Roman" w:cs="Times New Roman"/>
          <w:sz w:val="24"/>
          <w:szCs w:val="24"/>
        </w:rPr>
        <w:t xml:space="preserve">мы, предлагаемые введенным ФГОС </w:t>
      </w:r>
      <w:r w:rsidRPr="00552209">
        <w:rPr>
          <w:rFonts w:ascii="Times New Roman" w:hAnsi="Times New Roman" w:cs="Times New Roman"/>
          <w:sz w:val="24"/>
          <w:szCs w:val="24"/>
        </w:rPr>
        <w:t>НОО,</w:t>
      </w:r>
      <w:r>
        <w:rPr>
          <w:rFonts w:ascii="Times New Roman" w:hAnsi="Times New Roman" w:cs="Times New Roman"/>
          <w:sz w:val="24"/>
          <w:szCs w:val="24"/>
        </w:rPr>
        <w:t xml:space="preserve"> ООО</w:t>
      </w:r>
      <w:r w:rsidRPr="00552209">
        <w:rPr>
          <w:rFonts w:ascii="Times New Roman" w:hAnsi="Times New Roman" w:cs="Times New Roman"/>
          <w:sz w:val="24"/>
          <w:szCs w:val="24"/>
        </w:rPr>
        <w:t xml:space="preserve"> могут потребовать внесения изм</w:t>
      </w:r>
      <w:r>
        <w:rPr>
          <w:rFonts w:ascii="Times New Roman" w:hAnsi="Times New Roman" w:cs="Times New Roman"/>
          <w:sz w:val="24"/>
          <w:szCs w:val="24"/>
        </w:rPr>
        <w:t xml:space="preserve">енений в соответствии с особыми </w:t>
      </w:r>
      <w:r w:rsidRPr="00552209">
        <w:rPr>
          <w:rFonts w:ascii="Times New Roman" w:hAnsi="Times New Roman" w:cs="Times New Roman"/>
          <w:sz w:val="24"/>
          <w:szCs w:val="24"/>
        </w:rPr>
        <w:t>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слабослышащих и позднооглохших </w:t>
      </w:r>
      <w:r w:rsidRPr="00552209">
        <w:rPr>
          <w:rFonts w:ascii="Times New Roman" w:hAnsi="Times New Roman" w:cs="Times New Roman"/>
          <w:sz w:val="24"/>
          <w:szCs w:val="24"/>
        </w:rPr>
        <w:t>обучающихся и связанными с ними объективными трудностями.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Данные изменения включают: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- организацию и проведен</w:t>
      </w:r>
      <w:r>
        <w:rPr>
          <w:rFonts w:ascii="Times New Roman" w:hAnsi="Times New Roman" w:cs="Times New Roman"/>
          <w:sz w:val="24"/>
          <w:szCs w:val="24"/>
        </w:rPr>
        <w:t xml:space="preserve">ие аттестационных мероприятий в </w:t>
      </w:r>
      <w:r w:rsidRPr="00552209">
        <w:rPr>
          <w:rFonts w:ascii="Times New Roman" w:hAnsi="Times New Roman" w:cs="Times New Roman"/>
          <w:sz w:val="24"/>
          <w:szCs w:val="24"/>
        </w:rPr>
        <w:t>индивидуальной форме;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- увеличение времени, отводимого обучающемуся, в 1,</w:t>
      </w:r>
      <w:r>
        <w:rPr>
          <w:rFonts w:ascii="Times New Roman" w:hAnsi="Times New Roman" w:cs="Times New Roman"/>
          <w:sz w:val="24"/>
          <w:szCs w:val="24"/>
        </w:rPr>
        <w:t xml:space="preserve">5 – 2 раза в </w:t>
      </w:r>
      <w:r w:rsidRPr="00552209">
        <w:rPr>
          <w:rFonts w:ascii="Times New Roman" w:hAnsi="Times New Roman" w:cs="Times New Roman"/>
          <w:sz w:val="24"/>
          <w:szCs w:val="24"/>
        </w:rPr>
        <w:t>зависимости от индивидуальных особенн</w:t>
      </w:r>
      <w:r>
        <w:rPr>
          <w:rFonts w:ascii="Times New Roman" w:hAnsi="Times New Roman" w:cs="Times New Roman"/>
          <w:sz w:val="24"/>
          <w:szCs w:val="24"/>
        </w:rPr>
        <w:t xml:space="preserve">остей здоровья слабослышащего и </w:t>
      </w:r>
      <w:r w:rsidRPr="00552209">
        <w:rPr>
          <w:rFonts w:ascii="Times New Roman" w:hAnsi="Times New Roman" w:cs="Times New Roman"/>
          <w:sz w:val="24"/>
          <w:szCs w:val="24"/>
        </w:rPr>
        <w:t>позднооглохшего обучающегося;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- адаптацию предлагаемого обучающемуся тестового (контрольно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52209">
        <w:rPr>
          <w:rFonts w:ascii="Times New Roman" w:hAnsi="Times New Roman" w:cs="Times New Roman"/>
          <w:sz w:val="24"/>
          <w:szCs w:val="24"/>
        </w:rPr>
        <w:t>оценочного) материала как по форм</w:t>
      </w:r>
      <w:r>
        <w:rPr>
          <w:rFonts w:ascii="Times New Roman" w:hAnsi="Times New Roman" w:cs="Times New Roman"/>
          <w:sz w:val="24"/>
          <w:szCs w:val="24"/>
        </w:rPr>
        <w:t xml:space="preserve">е предъявления (использование и </w:t>
      </w:r>
      <w:r w:rsidRPr="00552209">
        <w:rPr>
          <w:rFonts w:ascii="Times New Roman" w:hAnsi="Times New Roman" w:cs="Times New Roman"/>
          <w:sz w:val="24"/>
          <w:szCs w:val="24"/>
        </w:rPr>
        <w:t>устных и письменных инструкций), т</w:t>
      </w:r>
      <w:r>
        <w:rPr>
          <w:rFonts w:ascii="Times New Roman" w:hAnsi="Times New Roman" w:cs="Times New Roman"/>
          <w:sz w:val="24"/>
          <w:szCs w:val="24"/>
        </w:rPr>
        <w:t xml:space="preserve">ак и по сути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(упрощение длинных </w:t>
      </w:r>
      <w:r w:rsidRPr="00552209">
        <w:rPr>
          <w:rFonts w:ascii="Times New Roman" w:hAnsi="Times New Roman" w:cs="Times New Roman"/>
          <w:sz w:val="24"/>
          <w:szCs w:val="24"/>
        </w:rPr>
        <w:t>сложных формулировок инструкций, разб</w:t>
      </w:r>
      <w:r>
        <w:rPr>
          <w:rFonts w:ascii="Times New Roman" w:hAnsi="Times New Roman" w:cs="Times New Roman"/>
          <w:sz w:val="24"/>
          <w:szCs w:val="24"/>
        </w:rPr>
        <w:t xml:space="preserve">ивка на части, подбор доступных </w:t>
      </w:r>
      <w:r w:rsidRPr="00552209">
        <w:rPr>
          <w:rFonts w:ascii="Times New Roman" w:hAnsi="Times New Roman" w:cs="Times New Roman"/>
          <w:sz w:val="24"/>
          <w:szCs w:val="24"/>
        </w:rPr>
        <w:t>пониманию ребенка аналогов и др.);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- специальную психолого-педагог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ическую помощь слабослышащему и </w:t>
      </w:r>
      <w:r w:rsidRPr="00552209">
        <w:rPr>
          <w:rFonts w:ascii="Times New Roman" w:hAnsi="Times New Roman" w:cs="Times New Roman"/>
          <w:sz w:val="24"/>
          <w:szCs w:val="24"/>
        </w:rPr>
        <w:t xml:space="preserve">позднооглохшему обучающемуся (на этапах </w:t>
      </w:r>
      <w:r>
        <w:rPr>
          <w:rFonts w:ascii="Times New Roman" w:hAnsi="Times New Roman" w:cs="Times New Roman"/>
          <w:sz w:val="24"/>
          <w:szCs w:val="24"/>
        </w:rPr>
        <w:t xml:space="preserve">принятия, выполнения учебного </w:t>
      </w:r>
      <w:r w:rsidRPr="00552209">
        <w:rPr>
          <w:rFonts w:ascii="Times New Roman" w:hAnsi="Times New Roman" w:cs="Times New Roman"/>
          <w:sz w:val="24"/>
          <w:szCs w:val="24"/>
        </w:rPr>
        <w:t>задания и контроля результативности), дози</w:t>
      </w:r>
      <w:r>
        <w:rPr>
          <w:rFonts w:ascii="Times New Roman" w:hAnsi="Times New Roman" w:cs="Times New Roman"/>
          <w:sz w:val="24"/>
          <w:szCs w:val="24"/>
        </w:rPr>
        <w:t xml:space="preserve">руемую исходя из индивидуальных </w:t>
      </w:r>
      <w:r w:rsidRPr="00552209">
        <w:rPr>
          <w:rFonts w:ascii="Times New Roman" w:hAnsi="Times New Roman" w:cs="Times New Roman"/>
          <w:sz w:val="24"/>
          <w:szCs w:val="24"/>
        </w:rPr>
        <w:t>особенностей здоровья ребенка.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Возможная неуспеваемость с</w:t>
      </w:r>
      <w:r>
        <w:rPr>
          <w:rFonts w:ascii="Times New Roman" w:hAnsi="Times New Roman" w:cs="Times New Roman"/>
          <w:sz w:val="24"/>
          <w:szCs w:val="24"/>
        </w:rPr>
        <w:t xml:space="preserve">лабослышащего и позднооглохшего </w:t>
      </w:r>
      <w:r w:rsidRPr="00552209">
        <w:rPr>
          <w:rFonts w:ascii="Times New Roman" w:hAnsi="Times New Roman" w:cs="Times New Roman"/>
          <w:sz w:val="24"/>
          <w:szCs w:val="24"/>
        </w:rPr>
        <w:t>обучающегося при усвоении содержан</w:t>
      </w:r>
      <w:r>
        <w:rPr>
          <w:rFonts w:ascii="Times New Roman" w:hAnsi="Times New Roman" w:cs="Times New Roman"/>
          <w:sz w:val="24"/>
          <w:szCs w:val="24"/>
        </w:rPr>
        <w:t xml:space="preserve">ия основной общеобразовательной </w:t>
      </w:r>
      <w:r w:rsidRPr="00552209">
        <w:rPr>
          <w:rFonts w:ascii="Times New Roman" w:hAnsi="Times New Roman" w:cs="Times New Roman"/>
          <w:sz w:val="24"/>
          <w:szCs w:val="24"/>
        </w:rPr>
        <w:t>программы по разделам «Иностранный яз</w:t>
      </w:r>
      <w:r>
        <w:rPr>
          <w:rFonts w:ascii="Times New Roman" w:hAnsi="Times New Roman" w:cs="Times New Roman"/>
          <w:sz w:val="24"/>
          <w:szCs w:val="24"/>
        </w:rPr>
        <w:t xml:space="preserve">ык» и «Музыкальное образование» </w:t>
      </w:r>
      <w:r w:rsidRPr="00552209">
        <w:rPr>
          <w:rFonts w:ascii="Times New Roman" w:hAnsi="Times New Roman" w:cs="Times New Roman"/>
          <w:sz w:val="24"/>
          <w:szCs w:val="24"/>
        </w:rPr>
        <w:t>обусловлена особенностями здоровья ребёнка с</w:t>
      </w:r>
      <w:r>
        <w:rPr>
          <w:rFonts w:ascii="Times New Roman" w:hAnsi="Times New Roman" w:cs="Times New Roman"/>
          <w:sz w:val="24"/>
          <w:szCs w:val="24"/>
        </w:rPr>
        <w:t xml:space="preserve"> нарушением слуха и не является основанием для </w:t>
      </w:r>
      <w:r w:rsidRPr="00552209">
        <w:rPr>
          <w:rFonts w:ascii="Times New Roman" w:hAnsi="Times New Roman" w:cs="Times New Roman"/>
          <w:sz w:val="24"/>
          <w:szCs w:val="24"/>
        </w:rPr>
        <w:t>аттестации обучающегося.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2.4.4. Система оценки достижения п</w:t>
      </w:r>
      <w:r>
        <w:rPr>
          <w:rFonts w:ascii="Times New Roman" w:hAnsi="Times New Roman" w:cs="Times New Roman"/>
          <w:sz w:val="24"/>
          <w:szCs w:val="24"/>
        </w:rPr>
        <w:t xml:space="preserve">ланируемых результатов освоения </w:t>
      </w:r>
      <w:r w:rsidRPr="00552209">
        <w:rPr>
          <w:rFonts w:ascii="Times New Roman" w:hAnsi="Times New Roman" w:cs="Times New Roman"/>
          <w:sz w:val="24"/>
          <w:szCs w:val="24"/>
        </w:rPr>
        <w:t xml:space="preserve">АООП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 xml:space="preserve"> у детей слабовидящих (вариант</w:t>
      </w:r>
      <w:r>
        <w:rPr>
          <w:rFonts w:ascii="Times New Roman" w:hAnsi="Times New Roman" w:cs="Times New Roman"/>
          <w:sz w:val="24"/>
          <w:szCs w:val="24"/>
        </w:rPr>
        <w:t xml:space="preserve"> 3.1.) предполагает комплексный </w:t>
      </w:r>
      <w:r w:rsidRPr="00552209">
        <w:rPr>
          <w:rFonts w:ascii="Times New Roman" w:hAnsi="Times New Roman" w:cs="Times New Roman"/>
          <w:sz w:val="24"/>
          <w:szCs w:val="24"/>
        </w:rPr>
        <w:t>подход к оценке результатов образо</w:t>
      </w:r>
      <w:r>
        <w:rPr>
          <w:rFonts w:ascii="Times New Roman" w:hAnsi="Times New Roman" w:cs="Times New Roman"/>
          <w:sz w:val="24"/>
          <w:szCs w:val="24"/>
        </w:rPr>
        <w:t xml:space="preserve">вания, позволяющий вести оценку </w:t>
      </w:r>
      <w:r w:rsidRPr="00552209">
        <w:rPr>
          <w:rFonts w:ascii="Times New Roman" w:hAnsi="Times New Roman" w:cs="Times New Roman"/>
          <w:sz w:val="24"/>
          <w:szCs w:val="24"/>
        </w:rPr>
        <w:t>достижения учащимися всех трех групп результатов образова</w:t>
      </w:r>
      <w:r>
        <w:rPr>
          <w:rFonts w:ascii="Times New Roman" w:hAnsi="Times New Roman" w:cs="Times New Roman"/>
          <w:sz w:val="24"/>
          <w:szCs w:val="24"/>
        </w:rPr>
        <w:t xml:space="preserve">ния: личностных, </w:t>
      </w:r>
      <w:r w:rsidRPr="00552209">
        <w:rPr>
          <w:rFonts w:ascii="Times New Roman" w:hAnsi="Times New Roman" w:cs="Times New Roman"/>
          <w:sz w:val="24"/>
          <w:szCs w:val="24"/>
        </w:rPr>
        <w:t>метапредметных и предметных.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Оценка результатов освоения слаб</w:t>
      </w:r>
      <w:r>
        <w:rPr>
          <w:rFonts w:ascii="Times New Roman" w:hAnsi="Times New Roman" w:cs="Times New Roman"/>
          <w:sz w:val="24"/>
          <w:szCs w:val="24"/>
        </w:rPr>
        <w:t>овидящими обучающимися АООП НОО,ООО</w:t>
      </w:r>
      <w:r w:rsidRPr="00552209">
        <w:rPr>
          <w:rFonts w:ascii="Times New Roman" w:hAnsi="Times New Roman" w:cs="Times New Roman"/>
          <w:sz w:val="24"/>
          <w:szCs w:val="24"/>
        </w:rPr>
        <w:t xml:space="preserve">(кроме программы коррекционной работы) </w:t>
      </w:r>
      <w:r>
        <w:rPr>
          <w:rFonts w:ascii="Times New Roman" w:hAnsi="Times New Roman" w:cs="Times New Roman"/>
          <w:sz w:val="24"/>
          <w:szCs w:val="24"/>
        </w:rPr>
        <w:t>осуществляется в соответствии с требованиями ФГОС НОО,ООО.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 Текущий контроль успеваемости обучающихся с ОВЗ: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2.5.1. В 1 классах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ся без фиксации образовательных </w:t>
      </w:r>
      <w:r w:rsidRPr="00552209">
        <w:rPr>
          <w:rFonts w:ascii="Times New Roman" w:hAnsi="Times New Roman" w:cs="Times New Roman"/>
          <w:sz w:val="24"/>
          <w:szCs w:val="24"/>
        </w:rPr>
        <w:t>результатов в виде отметок по 5-балльной шка</w:t>
      </w:r>
      <w:r>
        <w:rPr>
          <w:rFonts w:ascii="Times New Roman" w:hAnsi="Times New Roman" w:cs="Times New Roman"/>
          <w:sz w:val="24"/>
          <w:szCs w:val="24"/>
        </w:rPr>
        <w:t>ле, оценивание происходит путем</w:t>
      </w:r>
      <w:r w:rsidRPr="00552209">
        <w:rPr>
          <w:rFonts w:ascii="Times New Roman" w:hAnsi="Times New Roman" w:cs="Times New Roman"/>
          <w:sz w:val="24"/>
          <w:szCs w:val="24"/>
        </w:rPr>
        <w:t>качественного оценивания результатов: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I уровень – «недостаточный» – уровень </w:t>
      </w:r>
      <w:r>
        <w:rPr>
          <w:rFonts w:ascii="Times New Roman" w:hAnsi="Times New Roman" w:cs="Times New Roman"/>
          <w:sz w:val="24"/>
          <w:szCs w:val="24"/>
        </w:rPr>
        <w:t xml:space="preserve">предметных навыков не достигает </w:t>
      </w:r>
      <w:r w:rsidRPr="00552209">
        <w:rPr>
          <w:rFonts w:ascii="Times New Roman" w:hAnsi="Times New Roman" w:cs="Times New Roman"/>
          <w:sz w:val="24"/>
          <w:szCs w:val="24"/>
        </w:rPr>
        <w:t>«необходимого» базового уровня, не с</w:t>
      </w:r>
      <w:r>
        <w:rPr>
          <w:rFonts w:ascii="Times New Roman" w:hAnsi="Times New Roman" w:cs="Times New Roman"/>
          <w:sz w:val="24"/>
          <w:szCs w:val="24"/>
        </w:rPr>
        <w:t xml:space="preserve">формированы даже репродуктивные </w:t>
      </w:r>
      <w:r w:rsidRPr="00552209">
        <w:rPr>
          <w:rFonts w:ascii="Times New Roman" w:hAnsi="Times New Roman" w:cs="Times New Roman"/>
          <w:sz w:val="24"/>
          <w:szCs w:val="24"/>
        </w:rPr>
        <w:t>знания. Ученику необходима максима</w:t>
      </w:r>
      <w:r>
        <w:rPr>
          <w:rFonts w:ascii="Times New Roman" w:hAnsi="Times New Roman" w:cs="Times New Roman"/>
          <w:sz w:val="24"/>
          <w:szCs w:val="24"/>
        </w:rPr>
        <w:t xml:space="preserve">льно развернутая помощь по типу </w:t>
      </w:r>
      <w:r w:rsidRPr="00552209">
        <w:rPr>
          <w:rFonts w:ascii="Times New Roman" w:hAnsi="Times New Roman" w:cs="Times New Roman"/>
          <w:sz w:val="24"/>
          <w:szCs w:val="24"/>
        </w:rPr>
        <w:t>совместных действий.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II уровень – «допустимый» (базовый, ре</w:t>
      </w:r>
      <w:r>
        <w:rPr>
          <w:rFonts w:ascii="Times New Roman" w:hAnsi="Times New Roman" w:cs="Times New Roman"/>
          <w:sz w:val="24"/>
          <w:szCs w:val="24"/>
        </w:rPr>
        <w:t xml:space="preserve">продуктивный) – это уровень так </w:t>
      </w:r>
      <w:r w:rsidRPr="00552209">
        <w:rPr>
          <w:rFonts w:ascii="Times New Roman" w:hAnsi="Times New Roman" w:cs="Times New Roman"/>
          <w:sz w:val="24"/>
          <w:szCs w:val="24"/>
        </w:rPr>
        <w:t>называемых «знаний-копий», иначе урове</w:t>
      </w:r>
      <w:r>
        <w:rPr>
          <w:rFonts w:ascii="Times New Roman" w:hAnsi="Times New Roman" w:cs="Times New Roman"/>
          <w:sz w:val="24"/>
          <w:szCs w:val="24"/>
        </w:rPr>
        <w:t xml:space="preserve">нь осознанного восприятия и </w:t>
      </w:r>
      <w:r w:rsidRPr="00552209">
        <w:rPr>
          <w:rFonts w:ascii="Times New Roman" w:hAnsi="Times New Roman" w:cs="Times New Roman"/>
          <w:sz w:val="24"/>
          <w:szCs w:val="24"/>
        </w:rPr>
        <w:t>запоминания, который внешне п</w:t>
      </w:r>
      <w:r>
        <w:rPr>
          <w:rFonts w:ascii="Times New Roman" w:hAnsi="Times New Roman" w:cs="Times New Roman"/>
          <w:sz w:val="24"/>
          <w:szCs w:val="24"/>
        </w:rPr>
        <w:t xml:space="preserve">роявляется в точном или близком </w:t>
      </w:r>
      <w:r w:rsidRPr="00552209">
        <w:rPr>
          <w:rFonts w:ascii="Times New Roman" w:hAnsi="Times New Roman" w:cs="Times New Roman"/>
          <w:sz w:val="24"/>
          <w:szCs w:val="24"/>
        </w:rPr>
        <w:t>воспроизведении материала. Репродуктив</w:t>
      </w:r>
      <w:r>
        <w:rPr>
          <w:rFonts w:ascii="Times New Roman" w:hAnsi="Times New Roman" w:cs="Times New Roman"/>
          <w:sz w:val="24"/>
          <w:szCs w:val="24"/>
        </w:rPr>
        <w:t xml:space="preserve">ная деятельность осуществляется </w:t>
      </w:r>
      <w:r w:rsidRPr="00552209">
        <w:rPr>
          <w:rFonts w:ascii="Times New Roman" w:hAnsi="Times New Roman" w:cs="Times New Roman"/>
          <w:sz w:val="24"/>
          <w:szCs w:val="24"/>
        </w:rPr>
        <w:t>путем прямого приложения ранее усвоенного</w:t>
      </w:r>
      <w:r>
        <w:rPr>
          <w:rFonts w:ascii="Times New Roman" w:hAnsi="Times New Roman" w:cs="Times New Roman"/>
          <w:sz w:val="24"/>
          <w:szCs w:val="24"/>
        </w:rPr>
        <w:t xml:space="preserve"> способа действия в аналогичной </w:t>
      </w:r>
      <w:r w:rsidRPr="00552209">
        <w:rPr>
          <w:rFonts w:ascii="Times New Roman" w:hAnsi="Times New Roman" w:cs="Times New Roman"/>
          <w:sz w:val="24"/>
          <w:szCs w:val="24"/>
        </w:rPr>
        <w:t>ситуации по образцу, по алгоритму, по правилу.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III уровень – «оптимальны</w:t>
      </w:r>
      <w:r>
        <w:rPr>
          <w:rFonts w:ascii="Times New Roman" w:hAnsi="Times New Roman" w:cs="Times New Roman"/>
          <w:sz w:val="24"/>
          <w:szCs w:val="24"/>
        </w:rPr>
        <w:t xml:space="preserve">й» (базовый или повышенный) или </w:t>
      </w:r>
      <w:r w:rsidRPr="00552209">
        <w:rPr>
          <w:rFonts w:ascii="Times New Roman" w:hAnsi="Times New Roman" w:cs="Times New Roman"/>
          <w:sz w:val="24"/>
          <w:szCs w:val="24"/>
        </w:rPr>
        <w:t>продуктивный (знания-умения) – на дан</w:t>
      </w:r>
      <w:r>
        <w:rPr>
          <w:rFonts w:ascii="Times New Roman" w:hAnsi="Times New Roman" w:cs="Times New Roman"/>
          <w:sz w:val="24"/>
          <w:szCs w:val="24"/>
        </w:rPr>
        <w:t xml:space="preserve">ном уровне овладения материалом </w:t>
      </w:r>
      <w:r w:rsidRPr="00552209">
        <w:rPr>
          <w:rFonts w:ascii="Times New Roman" w:hAnsi="Times New Roman" w:cs="Times New Roman"/>
          <w:sz w:val="24"/>
          <w:szCs w:val="24"/>
        </w:rPr>
        <w:t>ученик способен применять имеющиеся знани</w:t>
      </w:r>
      <w:r>
        <w:rPr>
          <w:rFonts w:ascii="Times New Roman" w:hAnsi="Times New Roman" w:cs="Times New Roman"/>
          <w:sz w:val="24"/>
          <w:szCs w:val="24"/>
        </w:rPr>
        <w:t xml:space="preserve">я в сходных ситуациях. Работает </w:t>
      </w:r>
      <w:r w:rsidRPr="00552209">
        <w:rPr>
          <w:rFonts w:ascii="Times New Roman" w:hAnsi="Times New Roman" w:cs="Times New Roman"/>
          <w:sz w:val="24"/>
          <w:szCs w:val="24"/>
        </w:rPr>
        <w:t>в основном самостоятельно и испол</w:t>
      </w:r>
      <w:r>
        <w:rPr>
          <w:rFonts w:ascii="Times New Roman" w:hAnsi="Times New Roman" w:cs="Times New Roman"/>
          <w:sz w:val="24"/>
          <w:szCs w:val="24"/>
        </w:rPr>
        <w:t xml:space="preserve">ьзует только положительную и не </w:t>
      </w:r>
      <w:r w:rsidRPr="00552209">
        <w:rPr>
          <w:rFonts w:ascii="Times New Roman" w:hAnsi="Times New Roman" w:cs="Times New Roman"/>
          <w:sz w:val="24"/>
          <w:szCs w:val="24"/>
        </w:rPr>
        <w:t>различаемую по уровням фиксацию.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Во время обучения в 1 </w:t>
      </w:r>
      <w:r>
        <w:rPr>
          <w:rFonts w:ascii="Times New Roman" w:hAnsi="Times New Roman" w:cs="Times New Roman"/>
          <w:sz w:val="24"/>
          <w:szCs w:val="24"/>
        </w:rPr>
        <w:t xml:space="preserve"> классе целесообразно </w:t>
      </w:r>
      <w:r w:rsidRPr="00552209">
        <w:rPr>
          <w:rFonts w:ascii="Times New Roman" w:hAnsi="Times New Roman" w:cs="Times New Roman"/>
          <w:sz w:val="24"/>
          <w:szCs w:val="24"/>
        </w:rPr>
        <w:t>всячески поощрять и стимулировать рабо</w:t>
      </w:r>
      <w:r>
        <w:rPr>
          <w:rFonts w:ascii="Times New Roman" w:hAnsi="Times New Roman" w:cs="Times New Roman"/>
          <w:sz w:val="24"/>
          <w:szCs w:val="24"/>
        </w:rPr>
        <w:t xml:space="preserve">ту обучающихся с ОВЗ, используя </w:t>
      </w:r>
      <w:r w:rsidRPr="00552209">
        <w:rPr>
          <w:rFonts w:ascii="Times New Roman" w:hAnsi="Times New Roman" w:cs="Times New Roman"/>
          <w:sz w:val="24"/>
          <w:szCs w:val="24"/>
        </w:rPr>
        <w:t>только качественную оценку. При этом не</w:t>
      </w:r>
      <w:r>
        <w:rPr>
          <w:rFonts w:ascii="Times New Roman" w:hAnsi="Times New Roman" w:cs="Times New Roman"/>
          <w:sz w:val="24"/>
          <w:szCs w:val="24"/>
        </w:rPr>
        <w:t xml:space="preserve"> является принципиально важным, </w:t>
      </w:r>
      <w:r w:rsidRPr="00552209">
        <w:rPr>
          <w:rFonts w:ascii="Times New Roman" w:hAnsi="Times New Roman" w:cs="Times New Roman"/>
          <w:sz w:val="24"/>
          <w:szCs w:val="24"/>
        </w:rPr>
        <w:t>насколько обучающийся с ОВЗ продвиг</w:t>
      </w:r>
      <w:r>
        <w:rPr>
          <w:rFonts w:ascii="Times New Roman" w:hAnsi="Times New Roman" w:cs="Times New Roman"/>
          <w:sz w:val="24"/>
          <w:szCs w:val="24"/>
        </w:rPr>
        <w:t xml:space="preserve">ается в освоении того или иного </w:t>
      </w:r>
      <w:r w:rsidRPr="00552209">
        <w:rPr>
          <w:rFonts w:ascii="Times New Roman" w:hAnsi="Times New Roman" w:cs="Times New Roman"/>
          <w:sz w:val="24"/>
          <w:szCs w:val="24"/>
        </w:rPr>
        <w:t>учебного предмета.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2.5.2. Во 2–11 классах осуществляется: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в виде отметок по 4-балльной шкал</w:t>
      </w:r>
      <w:r>
        <w:rPr>
          <w:rFonts w:ascii="Times New Roman" w:hAnsi="Times New Roman" w:cs="Times New Roman"/>
          <w:sz w:val="24"/>
          <w:szCs w:val="24"/>
        </w:rPr>
        <w:t xml:space="preserve">е по учебным предметам, курсам, </w:t>
      </w:r>
      <w:r w:rsidRPr="00552209">
        <w:rPr>
          <w:rFonts w:ascii="Times New Roman" w:hAnsi="Times New Roman" w:cs="Times New Roman"/>
          <w:sz w:val="24"/>
          <w:szCs w:val="24"/>
        </w:rPr>
        <w:t>дисциплинам (модулям);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безотметочно по метапредметным и личностным результатам.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2.5.3. Текущему контролю подлежат все</w:t>
      </w:r>
      <w:r>
        <w:rPr>
          <w:rFonts w:ascii="Times New Roman" w:hAnsi="Times New Roman" w:cs="Times New Roman"/>
          <w:sz w:val="24"/>
          <w:szCs w:val="24"/>
        </w:rPr>
        <w:t xml:space="preserve"> письменные классные и домашние </w:t>
      </w:r>
      <w:r w:rsidRPr="00552209">
        <w:rPr>
          <w:rFonts w:ascii="Times New Roman" w:hAnsi="Times New Roman" w:cs="Times New Roman"/>
          <w:sz w:val="24"/>
          <w:szCs w:val="24"/>
        </w:rPr>
        <w:t>работы в тетрадях обучающихся.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lastRenderedPageBreak/>
        <w:t>2.5.3. За устный ответ отметка выста</w:t>
      </w:r>
      <w:r>
        <w:rPr>
          <w:rFonts w:ascii="Times New Roman" w:hAnsi="Times New Roman" w:cs="Times New Roman"/>
          <w:sz w:val="24"/>
          <w:szCs w:val="24"/>
        </w:rPr>
        <w:t xml:space="preserve">вляется учителем в ходе урока и </w:t>
      </w:r>
      <w:r w:rsidRPr="00552209">
        <w:rPr>
          <w:rFonts w:ascii="Times New Roman" w:hAnsi="Times New Roman" w:cs="Times New Roman"/>
          <w:sz w:val="24"/>
          <w:szCs w:val="24"/>
        </w:rPr>
        <w:t>заносится в электронный журнал и дневник обучающегося.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2.5.4. За письменный ответ отметка выст</w:t>
      </w:r>
      <w:r>
        <w:rPr>
          <w:rFonts w:ascii="Times New Roman" w:hAnsi="Times New Roman" w:cs="Times New Roman"/>
          <w:sz w:val="24"/>
          <w:szCs w:val="24"/>
        </w:rPr>
        <w:t xml:space="preserve">авляется учителем в электронный </w:t>
      </w:r>
      <w:r w:rsidRPr="00552209">
        <w:rPr>
          <w:rFonts w:ascii="Times New Roman" w:hAnsi="Times New Roman" w:cs="Times New Roman"/>
          <w:sz w:val="24"/>
          <w:szCs w:val="24"/>
        </w:rPr>
        <w:t>журнал после осуществления проверки работы педагогом.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2.6 Итоговую отметку выставлять не по </w:t>
      </w:r>
      <w:r>
        <w:rPr>
          <w:rFonts w:ascii="Times New Roman" w:hAnsi="Times New Roman" w:cs="Times New Roman"/>
          <w:sz w:val="24"/>
          <w:szCs w:val="24"/>
        </w:rPr>
        <w:t xml:space="preserve">среднеарифметическому принципу, </w:t>
      </w:r>
      <w:r w:rsidRPr="00552209">
        <w:rPr>
          <w:rFonts w:ascii="Times New Roman" w:hAnsi="Times New Roman" w:cs="Times New Roman"/>
          <w:sz w:val="24"/>
          <w:szCs w:val="24"/>
        </w:rPr>
        <w:t>а исходя из отметок по тестам, промежуточн</w:t>
      </w:r>
      <w:r>
        <w:rPr>
          <w:rFonts w:ascii="Times New Roman" w:hAnsi="Times New Roman" w:cs="Times New Roman"/>
          <w:sz w:val="24"/>
          <w:szCs w:val="24"/>
        </w:rPr>
        <w:t xml:space="preserve">ым контрольным работам с учетом </w:t>
      </w:r>
      <w:r w:rsidRPr="00552209">
        <w:rPr>
          <w:rFonts w:ascii="Times New Roman" w:hAnsi="Times New Roman" w:cs="Times New Roman"/>
          <w:sz w:val="24"/>
          <w:szCs w:val="24"/>
        </w:rPr>
        <w:t>старательности, прилежности в учебной деятельности.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2.7 Текущий контроль можно осущест</w:t>
      </w:r>
      <w:r>
        <w:rPr>
          <w:rFonts w:ascii="Times New Roman" w:hAnsi="Times New Roman" w:cs="Times New Roman"/>
          <w:sz w:val="24"/>
          <w:szCs w:val="24"/>
        </w:rPr>
        <w:t xml:space="preserve">влять в форме индивидуального и </w:t>
      </w:r>
      <w:r w:rsidRPr="00552209">
        <w:rPr>
          <w:rFonts w:ascii="Times New Roman" w:hAnsi="Times New Roman" w:cs="Times New Roman"/>
          <w:sz w:val="24"/>
          <w:szCs w:val="24"/>
        </w:rPr>
        <w:t>фронтального опроса, устных ответов, са</w:t>
      </w:r>
      <w:r>
        <w:rPr>
          <w:rFonts w:ascii="Times New Roman" w:hAnsi="Times New Roman" w:cs="Times New Roman"/>
          <w:sz w:val="24"/>
          <w:szCs w:val="24"/>
        </w:rPr>
        <w:t xml:space="preserve">мостоятельных письменных работ, </w:t>
      </w:r>
      <w:r w:rsidRPr="00552209">
        <w:rPr>
          <w:rFonts w:ascii="Times New Roman" w:hAnsi="Times New Roman" w:cs="Times New Roman"/>
          <w:sz w:val="24"/>
          <w:szCs w:val="24"/>
        </w:rPr>
        <w:t>выполнения практических заданий, тест</w:t>
      </w:r>
      <w:r>
        <w:rPr>
          <w:rFonts w:ascii="Times New Roman" w:hAnsi="Times New Roman" w:cs="Times New Roman"/>
          <w:sz w:val="24"/>
          <w:szCs w:val="24"/>
        </w:rPr>
        <w:t xml:space="preserve">ов, как наиболее психологически </w:t>
      </w:r>
      <w:r w:rsidRPr="00552209">
        <w:rPr>
          <w:rFonts w:ascii="Times New Roman" w:hAnsi="Times New Roman" w:cs="Times New Roman"/>
          <w:sz w:val="24"/>
          <w:szCs w:val="24"/>
        </w:rPr>
        <w:t>тонкого инструмента оценивания и пр.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2.8 Оценивать учащихся в течение всего у</w:t>
      </w:r>
      <w:r>
        <w:rPr>
          <w:rFonts w:ascii="Times New Roman" w:hAnsi="Times New Roman" w:cs="Times New Roman"/>
          <w:sz w:val="24"/>
          <w:szCs w:val="24"/>
        </w:rPr>
        <w:t xml:space="preserve">рока (оценка сочетательная). Не </w:t>
      </w:r>
      <w:r w:rsidRPr="00552209">
        <w:rPr>
          <w:rFonts w:ascii="Times New Roman" w:hAnsi="Times New Roman" w:cs="Times New Roman"/>
          <w:sz w:val="24"/>
          <w:szCs w:val="24"/>
        </w:rPr>
        <w:t>допускать поверхностное оценивание отве</w:t>
      </w:r>
      <w:r>
        <w:rPr>
          <w:rFonts w:ascii="Times New Roman" w:hAnsi="Times New Roman" w:cs="Times New Roman"/>
          <w:sz w:val="24"/>
          <w:szCs w:val="24"/>
        </w:rPr>
        <w:t xml:space="preserve">тов школьников в начале каждого </w:t>
      </w:r>
      <w:r w:rsidRPr="00552209">
        <w:rPr>
          <w:rFonts w:ascii="Times New Roman" w:hAnsi="Times New Roman" w:cs="Times New Roman"/>
          <w:sz w:val="24"/>
          <w:szCs w:val="24"/>
        </w:rPr>
        <w:t>урока, а также в ходе освоения нового материала.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2.9 Осуществлять оценку достижений у</w:t>
      </w:r>
      <w:r>
        <w:rPr>
          <w:rFonts w:ascii="Times New Roman" w:hAnsi="Times New Roman" w:cs="Times New Roman"/>
          <w:sz w:val="24"/>
          <w:szCs w:val="24"/>
        </w:rPr>
        <w:t xml:space="preserve">чащихся в сопоставлении с их же </w:t>
      </w:r>
      <w:r w:rsidRPr="00552209">
        <w:rPr>
          <w:rFonts w:ascii="Times New Roman" w:hAnsi="Times New Roman" w:cs="Times New Roman"/>
          <w:sz w:val="24"/>
          <w:szCs w:val="24"/>
        </w:rPr>
        <w:t>предшествующими достижениями.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2.10 Избегать сравнения достижений учащихся с другими детьми.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2.11 Сочетать оценку учителя</w:t>
      </w:r>
      <w:r>
        <w:rPr>
          <w:rFonts w:ascii="Times New Roman" w:hAnsi="Times New Roman" w:cs="Times New Roman"/>
          <w:sz w:val="24"/>
          <w:szCs w:val="24"/>
        </w:rPr>
        <w:t xml:space="preserve"> с самооценкой школьником своих </w:t>
      </w:r>
      <w:r w:rsidRPr="00552209">
        <w:rPr>
          <w:rFonts w:ascii="Times New Roman" w:hAnsi="Times New Roman" w:cs="Times New Roman"/>
          <w:sz w:val="24"/>
          <w:szCs w:val="24"/>
        </w:rPr>
        <w:t>достижений.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2.12 При обсуждении положительных р</w:t>
      </w:r>
      <w:r>
        <w:rPr>
          <w:rFonts w:ascii="Times New Roman" w:hAnsi="Times New Roman" w:cs="Times New Roman"/>
          <w:sz w:val="24"/>
          <w:szCs w:val="24"/>
        </w:rPr>
        <w:t xml:space="preserve">езультатов подчеркивать причины </w:t>
      </w:r>
      <w:r w:rsidRPr="00552209">
        <w:rPr>
          <w:rFonts w:ascii="Times New Roman" w:hAnsi="Times New Roman" w:cs="Times New Roman"/>
          <w:sz w:val="24"/>
          <w:szCs w:val="24"/>
        </w:rPr>
        <w:t>успехов школьника (усилие, старание, настроен</w:t>
      </w:r>
      <w:r>
        <w:rPr>
          <w:rFonts w:ascii="Times New Roman" w:hAnsi="Times New Roman" w:cs="Times New Roman"/>
          <w:sz w:val="24"/>
          <w:szCs w:val="24"/>
        </w:rPr>
        <w:t xml:space="preserve">ие, терпение, организованность, </w:t>
      </w:r>
      <w:r w:rsidRPr="00552209">
        <w:rPr>
          <w:rFonts w:ascii="Times New Roman" w:hAnsi="Times New Roman" w:cs="Times New Roman"/>
          <w:sz w:val="24"/>
          <w:szCs w:val="24"/>
        </w:rPr>
        <w:t xml:space="preserve">т.е. все то, что человек способен изменить в </w:t>
      </w:r>
      <w:r>
        <w:rPr>
          <w:rFonts w:ascii="Times New Roman" w:hAnsi="Times New Roman" w:cs="Times New Roman"/>
          <w:sz w:val="24"/>
          <w:szCs w:val="24"/>
        </w:rPr>
        <w:t xml:space="preserve">себе сам). Создавать обстановку </w:t>
      </w:r>
      <w:r w:rsidRPr="00552209">
        <w:rPr>
          <w:rFonts w:ascii="Times New Roman" w:hAnsi="Times New Roman" w:cs="Times New Roman"/>
          <w:sz w:val="24"/>
          <w:szCs w:val="24"/>
        </w:rPr>
        <w:t>доверия, уверенности в успехе.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2.13 Не указывать при обсужд</w:t>
      </w:r>
      <w:r>
        <w:rPr>
          <w:rFonts w:ascii="Times New Roman" w:hAnsi="Times New Roman" w:cs="Times New Roman"/>
          <w:sz w:val="24"/>
          <w:szCs w:val="24"/>
        </w:rPr>
        <w:t xml:space="preserve">ении причин неудач школьника на </w:t>
      </w:r>
      <w:r w:rsidRPr="00552209">
        <w:rPr>
          <w:rFonts w:ascii="Times New Roman" w:hAnsi="Times New Roman" w:cs="Times New Roman"/>
          <w:sz w:val="24"/>
          <w:szCs w:val="24"/>
        </w:rPr>
        <w:t>внутренние стабильные факторы (характер</w:t>
      </w:r>
      <w:r>
        <w:rPr>
          <w:rFonts w:ascii="Times New Roman" w:hAnsi="Times New Roman" w:cs="Times New Roman"/>
          <w:sz w:val="24"/>
          <w:szCs w:val="24"/>
        </w:rPr>
        <w:t xml:space="preserve">, уровень способностей, то, что </w:t>
      </w:r>
      <w:r w:rsidRPr="00552209">
        <w:rPr>
          <w:rFonts w:ascii="Times New Roman" w:hAnsi="Times New Roman" w:cs="Times New Roman"/>
          <w:sz w:val="24"/>
          <w:szCs w:val="24"/>
        </w:rPr>
        <w:t>ребенок сам изменить не может), внеш</w:t>
      </w:r>
      <w:r>
        <w:rPr>
          <w:rFonts w:ascii="Times New Roman" w:hAnsi="Times New Roman" w:cs="Times New Roman"/>
          <w:sz w:val="24"/>
          <w:szCs w:val="24"/>
        </w:rPr>
        <w:t xml:space="preserve">ние изменчивые факторы (удача и </w:t>
      </w:r>
      <w:r w:rsidRPr="00552209">
        <w:rPr>
          <w:rFonts w:ascii="Times New Roman" w:hAnsi="Times New Roman" w:cs="Times New Roman"/>
          <w:sz w:val="24"/>
          <w:szCs w:val="24"/>
        </w:rPr>
        <w:t>везение).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2.14 Учитывать при оценке результаты различных видо</w:t>
      </w:r>
      <w:r>
        <w:rPr>
          <w:rFonts w:ascii="Times New Roman" w:hAnsi="Times New Roman" w:cs="Times New Roman"/>
          <w:sz w:val="24"/>
          <w:szCs w:val="24"/>
        </w:rPr>
        <w:t xml:space="preserve">в занятий, которые </w:t>
      </w:r>
      <w:r w:rsidRPr="00552209">
        <w:rPr>
          <w:rFonts w:ascii="Times New Roman" w:hAnsi="Times New Roman" w:cs="Times New Roman"/>
          <w:sz w:val="24"/>
          <w:szCs w:val="24"/>
        </w:rPr>
        <w:t xml:space="preserve">позволяют максимально дифференцировать </w:t>
      </w:r>
      <w:r>
        <w:rPr>
          <w:rFonts w:ascii="Times New Roman" w:hAnsi="Times New Roman" w:cs="Times New Roman"/>
          <w:sz w:val="24"/>
          <w:szCs w:val="24"/>
        </w:rPr>
        <w:t xml:space="preserve">изменения в учебных достижениях </w:t>
      </w:r>
      <w:r w:rsidRPr="00552209">
        <w:rPr>
          <w:rFonts w:ascii="Times New Roman" w:hAnsi="Times New Roman" w:cs="Times New Roman"/>
          <w:sz w:val="24"/>
          <w:szCs w:val="24"/>
        </w:rPr>
        <w:t>школьников (оценки за выполнение рабо</w:t>
      </w:r>
      <w:r>
        <w:rPr>
          <w:rFonts w:ascii="Times New Roman" w:hAnsi="Times New Roman" w:cs="Times New Roman"/>
          <w:sz w:val="24"/>
          <w:szCs w:val="24"/>
        </w:rPr>
        <w:t xml:space="preserve">т на индивидуальных и групповых </w:t>
      </w:r>
      <w:r w:rsidRPr="00552209">
        <w:rPr>
          <w:rFonts w:ascii="Times New Roman" w:hAnsi="Times New Roman" w:cs="Times New Roman"/>
          <w:sz w:val="24"/>
          <w:szCs w:val="24"/>
        </w:rPr>
        <w:t>занятиях).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2.15 Использовать различны</w:t>
      </w:r>
      <w:r>
        <w:rPr>
          <w:rFonts w:ascii="Times New Roman" w:hAnsi="Times New Roman" w:cs="Times New Roman"/>
          <w:sz w:val="24"/>
          <w:szCs w:val="24"/>
        </w:rPr>
        <w:t xml:space="preserve">е формы педагогических оценок – </w:t>
      </w:r>
      <w:r w:rsidRPr="00552209">
        <w:rPr>
          <w:rFonts w:ascii="Times New Roman" w:hAnsi="Times New Roman" w:cs="Times New Roman"/>
          <w:sz w:val="24"/>
          <w:szCs w:val="24"/>
        </w:rPr>
        <w:t>развернутые описательные виды оценки (</w:t>
      </w:r>
      <w:r>
        <w:rPr>
          <w:rFonts w:ascii="Times New Roman" w:hAnsi="Times New Roman" w:cs="Times New Roman"/>
          <w:sz w:val="24"/>
          <w:szCs w:val="24"/>
        </w:rPr>
        <w:t xml:space="preserve">некоторая устная или письменная </w:t>
      </w:r>
      <w:r w:rsidRPr="00552209">
        <w:rPr>
          <w:rFonts w:ascii="Times New Roman" w:hAnsi="Times New Roman" w:cs="Times New Roman"/>
          <w:sz w:val="24"/>
          <w:szCs w:val="24"/>
        </w:rPr>
        <w:t>характеристика выполненного задания, отмет</w:t>
      </w:r>
      <w:r>
        <w:rPr>
          <w:rFonts w:ascii="Times New Roman" w:hAnsi="Times New Roman" w:cs="Times New Roman"/>
          <w:sz w:val="24"/>
          <w:szCs w:val="24"/>
        </w:rPr>
        <w:t xml:space="preserve">ка, рейтинговая оценка и др.) с </w:t>
      </w:r>
      <w:r w:rsidRPr="00552209">
        <w:rPr>
          <w:rFonts w:ascii="Times New Roman" w:hAnsi="Times New Roman" w:cs="Times New Roman"/>
          <w:sz w:val="24"/>
          <w:szCs w:val="24"/>
        </w:rPr>
        <w:t>целью избегания привыкания к ним учеников</w:t>
      </w:r>
      <w:r>
        <w:rPr>
          <w:rFonts w:ascii="Times New Roman" w:hAnsi="Times New Roman" w:cs="Times New Roman"/>
          <w:sz w:val="24"/>
          <w:szCs w:val="24"/>
        </w:rPr>
        <w:t xml:space="preserve"> и снижения вследствие этого их </w:t>
      </w:r>
      <w:r w:rsidRPr="00552209">
        <w:rPr>
          <w:rFonts w:ascii="Times New Roman" w:hAnsi="Times New Roman" w:cs="Times New Roman"/>
          <w:sz w:val="24"/>
          <w:szCs w:val="24"/>
        </w:rPr>
        <w:t>мотивированной функции.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2.16 Использовать различные варианты взаи</w:t>
      </w:r>
      <w:r>
        <w:rPr>
          <w:rFonts w:ascii="Times New Roman" w:hAnsi="Times New Roman" w:cs="Times New Roman"/>
          <w:sz w:val="24"/>
          <w:szCs w:val="24"/>
        </w:rPr>
        <w:t xml:space="preserve">моконтроля: ученики вместе </w:t>
      </w:r>
      <w:r w:rsidRPr="00552209">
        <w:rPr>
          <w:rFonts w:ascii="Times New Roman" w:hAnsi="Times New Roman" w:cs="Times New Roman"/>
          <w:sz w:val="24"/>
          <w:szCs w:val="24"/>
        </w:rPr>
        <w:t xml:space="preserve">проверяют сначала работу одного ребенка, </w:t>
      </w:r>
      <w:r>
        <w:rPr>
          <w:rFonts w:ascii="Times New Roman" w:hAnsi="Times New Roman" w:cs="Times New Roman"/>
          <w:sz w:val="24"/>
          <w:szCs w:val="24"/>
        </w:rPr>
        <w:t xml:space="preserve">затем второго, или обмениваются </w:t>
      </w:r>
      <w:r w:rsidRPr="00552209">
        <w:rPr>
          <w:rFonts w:ascii="Times New Roman" w:hAnsi="Times New Roman" w:cs="Times New Roman"/>
          <w:sz w:val="24"/>
          <w:szCs w:val="24"/>
        </w:rPr>
        <w:t>для проверки работами, или один ученик проверяет обе работы.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2.5.5.Проведение текущего конт</w:t>
      </w:r>
      <w:r>
        <w:rPr>
          <w:rFonts w:ascii="Times New Roman" w:hAnsi="Times New Roman" w:cs="Times New Roman"/>
          <w:sz w:val="24"/>
          <w:szCs w:val="24"/>
        </w:rPr>
        <w:t xml:space="preserve">роля не допускается сразу после </w:t>
      </w:r>
      <w:r w:rsidRPr="00552209">
        <w:rPr>
          <w:rFonts w:ascii="Times New Roman" w:hAnsi="Times New Roman" w:cs="Times New Roman"/>
          <w:sz w:val="24"/>
          <w:szCs w:val="24"/>
        </w:rPr>
        <w:t>длительного пропуска занятий по уваж</w:t>
      </w:r>
      <w:r>
        <w:rPr>
          <w:rFonts w:ascii="Times New Roman" w:hAnsi="Times New Roman" w:cs="Times New Roman"/>
          <w:sz w:val="24"/>
          <w:szCs w:val="24"/>
        </w:rPr>
        <w:t xml:space="preserve">ительной причине с выставлением </w:t>
      </w:r>
      <w:r w:rsidRPr="00552209">
        <w:rPr>
          <w:rFonts w:ascii="Times New Roman" w:hAnsi="Times New Roman" w:cs="Times New Roman"/>
          <w:sz w:val="24"/>
          <w:szCs w:val="24"/>
        </w:rPr>
        <w:t>неудовлетворительной отметки.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2.5.6.Порядок выставления отметок по результатам текущего контроля 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552209">
        <w:rPr>
          <w:rFonts w:ascii="Times New Roman" w:hAnsi="Times New Roman" w:cs="Times New Roman"/>
          <w:sz w:val="24"/>
          <w:szCs w:val="24"/>
        </w:rPr>
        <w:t xml:space="preserve"> полугодие: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обучающимся, пропус</w:t>
      </w:r>
      <w:r>
        <w:rPr>
          <w:rFonts w:ascii="Times New Roman" w:hAnsi="Times New Roman" w:cs="Times New Roman"/>
          <w:sz w:val="24"/>
          <w:szCs w:val="24"/>
        </w:rPr>
        <w:t xml:space="preserve">тившим по уважительной причине, </w:t>
      </w:r>
      <w:r w:rsidRPr="00552209">
        <w:rPr>
          <w:rFonts w:ascii="Times New Roman" w:hAnsi="Times New Roman" w:cs="Times New Roman"/>
          <w:sz w:val="24"/>
          <w:szCs w:val="24"/>
        </w:rPr>
        <w:t>подтвержденной соответствующими докум</w:t>
      </w:r>
      <w:r>
        <w:rPr>
          <w:rFonts w:ascii="Times New Roman" w:hAnsi="Times New Roman" w:cs="Times New Roman"/>
          <w:sz w:val="24"/>
          <w:szCs w:val="24"/>
        </w:rPr>
        <w:t xml:space="preserve">ентами, 2/3 и более, отметка за </w:t>
      </w:r>
      <w:r w:rsidRPr="00552209">
        <w:rPr>
          <w:rFonts w:ascii="Times New Roman" w:hAnsi="Times New Roman" w:cs="Times New Roman"/>
          <w:sz w:val="24"/>
          <w:szCs w:val="24"/>
        </w:rPr>
        <w:t xml:space="preserve"> полугодие не выставляется;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отметки обучающихся за трим</w:t>
      </w:r>
      <w:r>
        <w:rPr>
          <w:rFonts w:ascii="Times New Roman" w:hAnsi="Times New Roman" w:cs="Times New Roman"/>
          <w:sz w:val="24"/>
          <w:szCs w:val="24"/>
        </w:rPr>
        <w:t xml:space="preserve">естр, полугодие выставляются на </w:t>
      </w:r>
      <w:r w:rsidRPr="00552209">
        <w:rPr>
          <w:rFonts w:ascii="Times New Roman" w:hAnsi="Times New Roman" w:cs="Times New Roman"/>
          <w:sz w:val="24"/>
          <w:szCs w:val="24"/>
        </w:rPr>
        <w:t>основании результатов текущего и тематического контроля успеваемости.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lastRenderedPageBreak/>
        <w:t>2.5.7.Текущий контроль в рамках внеурочн</w:t>
      </w:r>
      <w:r>
        <w:rPr>
          <w:rFonts w:ascii="Times New Roman" w:hAnsi="Times New Roman" w:cs="Times New Roman"/>
          <w:sz w:val="24"/>
          <w:szCs w:val="24"/>
        </w:rPr>
        <w:t xml:space="preserve">ой деятельности определяется ее </w:t>
      </w:r>
      <w:r w:rsidRPr="00552209">
        <w:rPr>
          <w:rFonts w:ascii="Times New Roman" w:hAnsi="Times New Roman" w:cs="Times New Roman"/>
          <w:sz w:val="24"/>
          <w:szCs w:val="24"/>
        </w:rPr>
        <w:t>моделью, формой организации за</w:t>
      </w:r>
      <w:r>
        <w:rPr>
          <w:rFonts w:ascii="Times New Roman" w:hAnsi="Times New Roman" w:cs="Times New Roman"/>
          <w:sz w:val="24"/>
          <w:szCs w:val="24"/>
        </w:rPr>
        <w:t xml:space="preserve">нятий, особенностями выбранного </w:t>
      </w:r>
      <w:r w:rsidRPr="00552209">
        <w:rPr>
          <w:rFonts w:ascii="Times New Roman" w:hAnsi="Times New Roman" w:cs="Times New Roman"/>
          <w:sz w:val="24"/>
          <w:szCs w:val="24"/>
        </w:rPr>
        <w:t>направления.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 Промежуточная аттестация обучающихся с ОВЗ.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3.1. Промежуточная аттестация – это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установление уровня достижения </w:t>
      </w:r>
      <w:r w:rsidRPr="00552209">
        <w:rPr>
          <w:rFonts w:ascii="Times New Roman" w:hAnsi="Times New Roman" w:cs="Times New Roman"/>
          <w:sz w:val="24"/>
          <w:szCs w:val="24"/>
        </w:rPr>
        <w:t>результатов освоения учебных предмето</w:t>
      </w:r>
      <w:r>
        <w:rPr>
          <w:rFonts w:ascii="Times New Roman" w:hAnsi="Times New Roman" w:cs="Times New Roman"/>
          <w:sz w:val="24"/>
          <w:szCs w:val="24"/>
        </w:rPr>
        <w:t xml:space="preserve">в, курсов, дисциплин (модулей), </w:t>
      </w:r>
      <w:r w:rsidRPr="00552209">
        <w:rPr>
          <w:rFonts w:ascii="Times New Roman" w:hAnsi="Times New Roman" w:cs="Times New Roman"/>
          <w:sz w:val="24"/>
          <w:szCs w:val="24"/>
        </w:rPr>
        <w:t>предусмотренных адаптированными</w:t>
      </w:r>
      <w:r>
        <w:rPr>
          <w:rFonts w:ascii="Times New Roman" w:hAnsi="Times New Roman" w:cs="Times New Roman"/>
          <w:sz w:val="24"/>
          <w:szCs w:val="24"/>
        </w:rPr>
        <w:t xml:space="preserve"> основными общеобразовательными </w:t>
      </w:r>
      <w:r w:rsidRPr="00552209">
        <w:rPr>
          <w:rFonts w:ascii="Times New Roman" w:hAnsi="Times New Roman" w:cs="Times New Roman"/>
          <w:sz w:val="24"/>
          <w:szCs w:val="24"/>
        </w:rPr>
        <w:t>программами начального общего, осн</w:t>
      </w:r>
      <w:r>
        <w:rPr>
          <w:rFonts w:ascii="Times New Roman" w:hAnsi="Times New Roman" w:cs="Times New Roman"/>
          <w:sz w:val="24"/>
          <w:szCs w:val="24"/>
        </w:rPr>
        <w:t xml:space="preserve">овного общего и среднего общего </w:t>
      </w:r>
      <w:r w:rsidRPr="00552209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3.2. Промежуточную аттестацию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552209">
        <w:rPr>
          <w:rFonts w:ascii="Times New Roman" w:hAnsi="Times New Roman" w:cs="Times New Roman"/>
          <w:sz w:val="24"/>
          <w:szCs w:val="24"/>
        </w:rPr>
        <w:t>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3.2.1. в обязательном порядке пр</w:t>
      </w:r>
      <w:r>
        <w:rPr>
          <w:rFonts w:ascii="Times New Roman" w:hAnsi="Times New Roman" w:cs="Times New Roman"/>
          <w:sz w:val="24"/>
          <w:szCs w:val="24"/>
        </w:rPr>
        <w:t xml:space="preserve">оходят обучающиеся, осваивающие </w:t>
      </w:r>
      <w:r w:rsidRPr="00552209">
        <w:rPr>
          <w:rFonts w:ascii="Times New Roman" w:hAnsi="Times New Roman" w:cs="Times New Roman"/>
          <w:sz w:val="24"/>
          <w:szCs w:val="24"/>
        </w:rPr>
        <w:t>основные общеобразовательные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</w:t>
      </w:r>
      <w:r w:rsidRPr="00552209">
        <w:rPr>
          <w:rFonts w:ascii="Times New Roman" w:hAnsi="Times New Roman" w:cs="Times New Roman"/>
          <w:sz w:val="24"/>
          <w:szCs w:val="24"/>
        </w:rPr>
        <w:t>основного общего образования, среднего об</w:t>
      </w:r>
      <w:r>
        <w:rPr>
          <w:rFonts w:ascii="Times New Roman" w:hAnsi="Times New Roman" w:cs="Times New Roman"/>
          <w:sz w:val="24"/>
          <w:szCs w:val="24"/>
        </w:rPr>
        <w:t xml:space="preserve">щего образования во всех формах </w:t>
      </w:r>
      <w:r w:rsidRPr="00552209">
        <w:rPr>
          <w:rFonts w:ascii="Times New Roman" w:hAnsi="Times New Roman" w:cs="Times New Roman"/>
          <w:sz w:val="24"/>
          <w:szCs w:val="24"/>
        </w:rPr>
        <w:t>обучения; а также обучающиеся, осваивающие образовательные програм</w:t>
      </w:r>
      <w:r>
        <w:rPr>
          <w:rFonts w:ascii="Times New Roman" w:hAnsi="Times New Roman" w:cs="Times New Roman"/>
          <w:sz w:val="24"/>
          <w:szCs w:val="24"/>
        </w:rPr>
        <w:t xml:space="preserve">мы по </w:t>
      </w:r>
      <w:r w:rsidRPr="00552209">
        <w:rPr>
          <w:rFonts w:ascii="Times New Roman" w:hAnsi="Times New Roman" w:cs="Times New Roman"/>
          <w:sz w:val="24"/>
          <w:szCs w:val="24"/>
        </w:rPr>
        <w:t>индивидуальным учебным планам;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3.2.2. могут проходить по заявлению роди</w:t>
      </w:r>
      <w:r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552209">
        <w:rPr>
          <w:rFonts w:ascii="Times New Roman" w:hAnsi="Times New Roman" w:cs="Times New Roman"/>
          <w:sz w:val="24"/>
          <w:szCs w:val="24"/>
        </w:rPr>
        <w:t>обучающиеся, осваивающие основные ада</w:t>
      </w:r>
      <w:r>
        <w:rPr>
          <w:rFonts w:ascii="Times New Roman" w:hAnsi="Times New Roman" w:cs="Times New Roman"/>
          <w:sz w:val="24"/>
          <w:szCs w:val="24"/>
        </w:rPr>
        <w:t xml:space="preserve">птированные общеобразовательные </w:t>
      </w:r>
      <w:r w:rsidRPr="00552209">
        <w:rPr>
          <w:rFonts w:ascii="Times New Roman" w:hAnsi="Times New Roman" w:cs="Times New Roman"/>
          <w:sz w:val="24"/>
          <w:szCs w:val="24"/>
        </w:rPr>
        <w:t>программы: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в форме семейного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(далее – экстерны) обучающиеся </w:t>
      </w:r>
      <w:r w:rsidRPr="00552209">
        <w:rPr>
          <w:rFonts w:ascii="Times New Roman" w:hAnsi="Times New Roman" w:cs="Times New Roman"/>
          <w:sz w:val="24"/>
          <w:szCs w:val="24"/>
        </w:rPr>
        <w:t>начального общего образования, основно</w:t>
      </w:r>
      <w:r>
        <w:rPr>
          <w:rFonts w:ascii="Times New Roman" w:hAnsi="Times New Roman" w:cs="Times New Roman"/>
          <w:sz w:val="24"/>
          <w:szCs w:val="24"/>
        </w:rPr>
        <w:t xml:space="preserve">го общего образования, среднего </w:t>
      </w:r>
      <w:r w:rsidRPr="00552209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в форме самообразования (далее –</w:t>
      </w:r>
      <w:r>
        <w:rPr>
          <w:rFonts w:ascii="Times New Roman" w:hAnsi="Times New Roman" w:cs="Times New Roman"/>
          <w:sz w:val="24"/>
          <w:szCs w:val="24"/>
        </w:rPr>
        <w:t xml:space="preserve"> экстерны) обучающиеся среднего </w:t>
      </w:r>
      <w:r w:rsidRPr="00552209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3.3. Промежуточная аттестация обучающихся может проводиться в форме: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комплексной контрольной работы;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итоговой контрольной работы;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письменных и устных экзаменов;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тестирования;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защиты индивидуального проекта.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3.4. Перечень учебных предмето</w:t>
      </w:r>
      <w:r>
        <w:rPr>
          <w:rFonts w:ascii="Times New Roman" w:hAnsi="Times New Roman" w:cs="Times New Roman"/>
          <w:sz w:val="24"/>
          <w:szCs w:val="24"/>
        </w:rPr>
        <w:t xml:space="preserve">в, курсов, дисциплин (модулей), </w:t>
      </w:r>
      <w:r w:rsidRPr="00552209">
        <w:rPr>
          <w:rFonts w:ascii="Times New Roman" w:hAnsi="Times New Roman" w:cs="Times New Roman"/>
          <w:sz w:val="24"/>
          <w:szCs w:val="24"/>
        </w:rPr>
        <w:t>выносимых на промежуточную аттестацию, и форма проведения определяется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АООП НОО, ООО для обучающихся с ОВЗ.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3.5. Порядок проведения промежуточной аттестации обучающихся: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3.5.1. промежуточная аттестация пр</w:t>
      </w:r>
      <w:r>
        <w:rPr>
          <w:rFonts w:ascii="Times New Roman" w:hAnsi="Times New Roman" w:cs="Times New Roman"/>
          <w:sz w:val="24"/>
          <w:szCs w:val="24"/>
        </w:rPr>
        <w:t xml:space="preserve">оводится 1 раз в год в качестве </w:t>
      </w:r>
      <w:r w:rsidRPr="00552209">
        <w:rPr>
          <w:rFonts w:ascii="Times New Roman" w:hAnsi="Times New Roman" w:cs="Times New Roman"/>
          <w:sz w:val="24"/>
          <w:szCs w:val="24"/>
        </w:rPr>
        <w:t xml:space="preserve">контроля освоения учебного предмета, курса, дисциплины (модуля) </w:t>
      </w:r>
      <w:r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552209">
        <w:rPr>
          <w:rFonts w:ascii="Times New Roman" w:hAnsi="Times New Roman" w:cs="Times New Roman"/>
          <w:sz w:val="24"/>
          <w:szCs w:val="24"/>
        </w:rPr>
        <w:t>адаптированных основных общеобразовательных программ;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3.5.2. на основании решения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5220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>настоящего Положения: к промежуточной аттестации допускаются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>обучающиеся: освоившие адаптированн</w:t>
      </w:r>
      <w:r>
        <w:rPr>
          <w:rFonts w:ascii="Times New Roman" w:hAnsi="Times New Roman" w:cs="Times New Roman"/>
          <w:sz w:val="24"/>
          <w:szCs w:val="24"/>
        </w:rPr>
        <w:t xml:space="preserve">ую основную общеобразовательную </w:t>
      </w:r>
      <w:r w:rsidRPr="00552209">
        <w:rPr>
          <w:rFonts w:ascii="Times New Roman" w:hAnsi="Times New Roman" w:cs="Times New Roman"/>
          <w:sz w:val="24"/>
          <w:szCs w:val="24"/>
        </w:rPr>
        <w:t>программу соответствующего уровня; имеющ</w:t>
      </w:r>
      <w:r>
        <w:rPr>
          <w:rFonts w:ascii="Times New Roman" w:hAnsi="Times New Roman" w:cs="Times New Roman"/>
          <w:sz w:val="24"/>
          <w:szCs w:val="24"/>
        </w:rPr>
        <w:t xml:space="preserve">ие неудовлетворительные отметки </w:t>
      </w:r>
      <w:r w:rsidRPr="00552209">
        <w:rPr>
          <w:rFonts w:ascii="Times New Roman" w:hAnsi="Times New Roman" w:cs="Times New Roman"/>
          <w:sz w:val="24"/>
          <w:szCs w:val="24"/>
        </w:rPr>
        <w:t>не более чем по двум предметам, курсам, дисциплинам (модулям);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3.5.3. в отношении обучающихся, осва</w:t>
      </w:r>
      <w:r>
        <w:rPr>
          <w:rFonts w:ascii="Times New Roman" w:hAnsi="Times New Roman" w:cs="Times New Roman"/>
          <w:sz w:val="24"/>
          <w:szCs w:val="24"/>
        </w:rPr>
        <w:t xml:space="preserve">ивающих программы индивидуально </w:t>
      </w:r>
      <w:r w:rsidRPr="00552209">
        <w:rPr>
          <w:rFonts w:ascii="Times New Roman" w:hAnsi="Times New Roman" w:cs="Times New Roman"/>
          <w:sz w:val="24"/>
          <w:szCs w:val="24"/>
        </w:rPr>
        <w:t>на дому, промежуточная аттестация по предметам учебного п</w:t>
      </w:r>
      <w:r>
        <w:rPr>
          <w:rFonts w:ascii="Times New Roman" w:hAnsi="Times New Roman" w:cs="Times New Roman"/>
          <w:sz w:val="24"/>
          <w:szCs w:val="24"/>
        </w:rPr>
        <w:t xml:space="preserve">лана </w:t>
      </w:r>
      <w:r w:rsidRPr="00552209">
        <w:rPr>
          <w:rFonts w:ascii="Times New Roman" w:hAnsi="Times New Roman" w:cs="Times New Roman"/>
          <w:sz w:val="24"/>
          <w:szCs w:val="24"/>
        </w:rPr>
        <w:t>соответствующего уровня образования мо</w:t>
      </w:r>
      <w:r>
        <w:rPr>
          <w:rFonts w:ascii="Times New Roman" w:hAnsi="Times New Roman" w:cs="Times New Roman"/>
          <w:sz w:val="24"/>
          <w:szCs w:val="24"/>
        </w:rPr>
        <w:t xml:space="preserve">жет основываться на результатах </w:t>
      </w:r>
      <w:r w:rsidRPr="00552209">
        <w:rPr>
          <w:rFonts w:ascii="Times New Roman" w:hAnsi="Times New Roman" w:cs="Times New Roman"/>
          <w:sz w:val="24"/>
          <w:szCs w:val="24"/>
        </w:rPr>
        <w:t>текущего контроля успеваемости, п</w:t>
      </w:r>
      <w:r>
        <w:rPr>
          <w:rFonts w:ascii="Times New Roman" w:hAnsi="Times New Roman" w:cs="Times New Roman"/>
          <w:sz w:val="24"/>
          <w:szCs w:val="24"/>
        </w:rPr>
        <w:t xml:space="preserve">ри условии, что по всем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учебным </w:t>
      </w:r>
      <w:r w:rsidRPr="00552209">
        <w:rPr>
          <w:rFonts w:ascii="Times New Roman" w:hAnsi="Times New Roman" w:cs="Times New Roman"/>
          <w:sz w:val="24"/>
          <w:szCs w:val="24"/>
        </w:rPr>
        <w:t>предметам, курсам, дисциплинам (мо</w:t>
      </w:r>
      <w:r>
        <w:rPr>
          <w:rFonts w:ascii="Times New Roman" w:hAnsi="Times New Roman" w:cs="Times New Roman"/>
          <w:sz w:val="24"/>
          <w:szCs w:val="24"/>
        </w:rPr>
        <w:t xml:space="preserve">дулям) учебного плана они имеют </w:t>
      </w:r>
      <w:r w:rsidRPr="00552209">
        <w:rPr>
          <w:rFonts w:ascii="Times New Roman" w:hAnsi="Times New Roman" w:cs="Times New Roman"/>
          <w:sz w:val="24"/>
          <w:szCs w:val="24"/>
        </w:rPr>
        <w:t>положительные результаты текущего контроля;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3.5.4. промежуточная аттестация обучающихся в </w:t>
      </w:r>
      <w:r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552209">
        <w:rPr>
          <w:rFonts w:ascii="Times New Roman" w:hAnsi="Times New Roman" w:cs="Times New Roman"/>
          <w:sz w:val="24"/>
          <w:szCs w:val="24"/>
        </w:rPr>
        <w:t>проводится: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в соответствии с распи</w:t>
      </w:r>
      <w:r>
        <w:rPr>
          <w:rFonts w:ascii="Times New Roman" w:hAnsi="Times New Roman" w:cs="Times New Roman"/>
          <w:sz w:val="24"/>
          <w:szCs w:val="24"/>
        </w:rPr>
        <w:t xml:space="preserve">санием, утвержденным директором </w:t>
      </w:r>
      <w:r w:rsidRPr="00552209">
        <w:rPr>
          <w:rFonts w:ascii="Times New Roman" w:hAnsi="Times New Roman" w:cs="Times New Roman"/>
          <w:sz w:val="24"/>
          <w:szCs w:val="24"/>
        </w:rPr>
        <w:t>общеобразовательного учреждения;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 контрольно-измерительным мат</w:t>
      </w:r>
      <w:r>
        <w:rPr>
          <w:rFonts w:ascii="Times New Roman" w:hAnsi="Times New Roman" w:cs="Times New Roman"/>
          <w:sz w:val="24"/>
          <w:szCs w:val="24"/>
        </w:rPr>
        <w:t xml:space="preserve">ериалам, прошедшим экспертизу в </w:t>
      </w:r>
      <w:r w:rsidRPr="00552209">
        <w:rPr>
          <w:rFonts w:ascii="Times New Roman" w:hAnsi="Times New Roman" w:cs="Times New Roman"/>
          <w:sz w:val="24"/>
          <w:szCs w:val="24"/>
        </w:rPr>
        <w:t>установленном порядке и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 приказом директора Школы с </w:t>
      </w:r>
      <w:r w:rsidRPr="00552209">
        <w:rPr>
          <w:rFonts w:ascii="Times New Roman" w:hAnsi="Times New Roman" w:cs="Times New Roman"/>
          <w:sz w:val="24"/>
          <w:szCs w:val="24"/>
        </w:rPr>
        <w:t>соблюдением режима конфиденциальности;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3.5.5. обучающиеся, заболевшие в </w:t>
      </w:r>
      <w:r>
        <w:rPr>
          <w:rFonts w:ascii="Times New Roman" w:hAnsi="Times New Roman" w:cs="Times New Roman"/>
          <w:sz w:val="24"/>
          <w:szCs w:val="24"/>
        </w:rPr>
        <w:t xml:space="preserve">период проведения промежуточной </w:t>
      </w:r>
      <w:r w:rsidRPr="00552209">
        <w:rPr>
          <w:rFonts w:ascii="Times New Roman" w:hAnsi="Times New Roman" w:cs="Times New Roman"/>
          <w:sz w:val="24"/>
          <w:szCs w:val="24"/>
        </w:rPr>
        <w:t>аттестации, могут: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быть переведены в следующий клас</w:t>
      </w:r>
      <w:r>
        <w:rPr>
          <w:rFonts w:ascii="Times New Roman" w:hAnsi="Times New Roman" w:cs="Times New Roman"/>
          <w:sz w:val="24"/>
          <w:szCs w:val="24"/>
        </w:rPr>
        <w:t xml:space="preserve">с условно, с последующей сдачей </w:t>
      </w:r>
      <w:r w:rsidRPr="00552209">
        <w:rPr>
          <w:rFonts w:ascii="Times New Roman" w:hAnsi="Times New Roman" w:cs="Times New Roman"/>
          <w:sz w:val="24"/>
          <w:szCs w:val="24"/>
        </w:rPr>
        <w:t>академических задолженностей;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пройти промежуточную атт</w:t>
      </w:r>
      <w:r>
        <w:rPr>
          <w:rFonts w:ascii="Times New Roman" w:hAnsi="Times New Roman" w:cs="Times New Roman"/>
          <w:sz w:val="24"/>
          <w:szCs w:val="24"/>
        </w:rPr>
        <w:t xml:space="preserve">естацию в дополнительные сроки, </w:t>
      </w:r>
      <w:r w:rsidRPr="00552209">
        <w:rPr>
          <w:rFonts w:ascii="Times New Roman" w:hAnsi="Times New Roman" w:cs="Times New Roman"/>
          <w:sz w:val="24"/>
          <w:szCs w:val="24"/>
        </w:rPr>
        <w:t>определяемые графиком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процесса и предназначенные для </w:t>
      </w:r>
      <w:r w:rsidRPr="00552209">
        <w:rPr>
          <w:rFonts w:ascii="Times New Roman" w:hAnsi="Times New Roman" w:cs="Times New Roman"/>
          <w:sz w:val="24"/>
          <w:szCs w:val="24"/>
        </w:rPr>
        <w:t>пересдачи академических задолженностей;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3.6. информация о проведении промежуточной аттестации (пер</w:t>
      </w:r>
      <w:r>
        <w:rPr>
          <w:rFonts w:ascii="Times New Roman" w:hAnsi="Times New Roman" w:cs="Times New Roman"/>
          <w:sz w:val="24"/>
          <w:szCs w:val="24"/>
        </w:rPr>
        <w:t xml:space="preserve">ечень </w:t>
      </w:r>
      <w:r w:rsidRPr="00552209">
        <w:rPr>
          <w:rFonts w:ascii="Times New Roman" w:hAnsi="Times New Roman" w:cs="Times New Roman"/>
          <w:sz w:val="24"/>
          <w:szCs w:val="24"/>
        </w:rPr>
        <w:t>учебных предметов, курсов, дисциплин (м</w:t>
      </w:r>
      <w:r>
        <w:rPr>
          <w:rFonts w:ascii="Times New Roman" w:hAnsi="Times New Roman" w:cs="Times New Roman"/>
          <w:sz w:val="24"/>
          <w:szCs w:val="24"/>
        </w:rPr>
        <w:t xml:space="preserve">одулей), форма, сроки и порядок </w:t>
      </w:r>
      <w:r w:rsidRPr="00552209">
        <w:rPr>
          <w:rFonts w:ascii="Times New Roman" w:hAnsi="Times New Roman" w:cs="Times New Roman"/>
          <w:sz w:val="24"/>
          <w:szCs w:val="24"/>
        </w:rPr>
        <w:t>проведения) доводится до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и их родителей (законных </w:t>
      </w:r>
      <w:r w:rsidRPr="00552209">
        <w:rPr>
          <w:rFonts w:ascii="Times New Roman" w:hAnsi="Times New Roman" w:cs="Times New Roman"/>
          <w:sz w:val="24"/>
          <w:szCs w:val="24"/>
        </w:rPr>
        <w:t>представителей) по окончании третьей чет</w:t>
      </w:r>
      <w:r>
        <w:rPr>
          <w:rFonts w:ascii="Times New Roman" w:hAnsi="Times New Roman" w:cs="Times New Roman"/>
          <w:sz w:val="24"/>
          <w:szCs w:val="24"/>
        </w:rPr>
        <w:t xml:space="preserve">верти посредством размещения на </w:t>
      </w:r>
      <w:r w:rsidRPr="00552209">
        <w:rPr>
          <w:rFonts w:ascii="Times New Roman" w:hAnsi="Times New Roman" w:cs="Times New Roman"/>
          <w:sz w:val="24"/>
          <w:szCs w:val="24"/>
        </w:rPr>
        <w:t>информационном стенде, учебном кабинете, на официальном сайте школы.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 Результаты промежуточной аттестации слабовидящих обучающихся.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4.1. Обучающиеся, освоившие в п</w:t>
      </w:r>
      <w:r>
        <w:rPr>
          <w:rFonts w:ascii="Times New Roman" w:hAnsi="Times New Roman" w:cs="Times New Roman"/>
          <w:sz w:val="24"/>
          <w:szCs w:val="24"/>
        </w:rPr>
        <w:t xml:space="preserve">олном объеме содержание АООП по </w:t>
      </w:r>
      <w:r w:rsidRPr="00552209">
        <w:rPr>
          <w:rFonts w:ascii="Times New Roman" w:hAnsi="Times New Roman" w:cs="Times New Roman"/>
          <w:sz w:val="24"/>
          <w:szCs w:val="24"/>
        </w:rPr>
        <w:t>уровням образования текущего учебного г</w:t>
      </w:r>
      <w:r>
        <w:rPr>
          <w:rFonts w:ascii="Times New Roman" w:hAnsi="Times New Roman" w:cs="Times New Roman"/>
          <w:sz w:val="24"/>
          <w:szCs w:val="24"/>
        </w:rPr>
        <w:t xml:space="preserve">ода, на основании положительных </w:t>
      </w:r>
      <w:r w:rsidRPr="00552209">
        <w:rPr>
          <w:rFonts w:ascii="Times New Roman" w:hAnsi="Times New Roman" w:cs="Times New Roman"/>
          <w:sz w:val="24"/>
          <w:szCs w:val="24"/>
        </w:rPr>
        <w:t>результатов, переводятся в следующий класс.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4.2. Обучающиеся с ОВЗ, не прошед</w:t>
      </w:r>
      <w:r>
        <w:rPr>
          <w:rFonts w:ascii="Times New Roman" w:hAnsi="Times New Roman" w:cs="Times New Roman"/>
          <w:sz w:val="24"/>
          <w:szCs w:val="24"/>
        </w:rPr>
        <w:t xml:space="preserve">шие промежуточной аттестации по </w:t>
      </w:r>
      <w:r w:rsidRPr="00552209">
        <w:rPr>
          <w:rFonts w:ascii="Times New Roman" w:hAnsi="Times New Roman" w:cs="Times New Roman"/>
          <w:sz w:val="24"/>
          <w:szCs w:val="24"/>
        </w:rPr>
        <w:t>уважительным причинам или имеющ</w:t>
      </w:r>
      <w:r>
        <w:rPr>
          <w:rFonts w:ascii="Times New Roman" w:hAnsi="Times New Roman" w:cs="Times New Roman"/>
          <w:sz w:val="24"/>
          <w:szCs w:val="24"/>
        </w:rPr>
        <w:t xml:space="preserve">ие академическую задолженность, </w:t>
      </w:r>
      <w:r w:rsidRPr="00552209">
        <w:rPr>
          <w:rFonts w:ascii="Times New Roman" w:hAnsi="Times New Roman" w:cs="Times New Roman"/>
          <w:sz w:val="24"/>
          <w:szCs w:val="24"/>
        </w:rPr>
        <w:t>переводятся в следующий класс условно.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4.3. В следующий класс могут быть пер</w:t>
      </w:r>
      <w:r>
        <w:rPr>
          <w:rFonts w:ascii="Times New Roman" w:hAnsi="Times New Roman" w:cs="Times New Roman"/>
          <w:sz w:val="24"/>
          <w:szCs w:val="24"/>
        </w:rPr>
        <w:t xml:space="preserve">еведены обучающиеся, имеющие по </w:t>
      </w:r>
      <w:r w:rsidRPr="00552209">
        <w:rPr>
          <w:rFonts w:ascii="Times New Roman" w:hAnsi="Times New Roman" w:cs="Times New Roman"/>
          <w:sz w:val="24"/>
          <w:szCs w:val="24"/>
        </w:rPr>
        <w:t>итогам учебного года академическую задолженность по 2 предметам.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4.4. В целях реализации позиции п. 4.2, 4.3 настоящего Положения: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4.4.1. уважительными причинами признаются: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болезнь обучающегося, подтвержден</w:t>
      </w:r>
      <w:r>
        <w:rPr>
          <w:rFonts w:ascii="Times New Roman" w:hAnsi="Times New Roman" w:cs="Times New Roman"/>
          <w:sz w:val="24"/>
          <w:szCs w:val="24"/>
        </w:rPr>
        <w:t xml:space="preserve">ная соответствующей медицинской </w:t>
      </w:r>
      <w:r w:rsidRPr="00552209">
        <w:rPr>
          <w:rFonts w:ascii="Times New Roman" w:hAnsi="Times New Roman" w:cs="Times New Roman"/>
          <w:sz w:val="24"/>
          <w:szCs w:val="24"/>
        </w:rPr>
        <w:t>справкой медицинской организации;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участие в спортивных, интеллектуальных соревнованиях, конкурсах,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>олимпиадах, региональных, федеральных мероприятиях, волонтерской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4.4.2. академическая задолженн</w:t>
      </w:r>
      <w:r>
        <w:rPr>
          <w:rFonts w:ascii="Times New Roman" w:hAnsi="Times New Roman" w:cs="Times New Roman"/>
          <w:sz w:val="24"/>
          <w:szCs w:val="24"/>
        </w:rPr>
        <w:t xml:space="preserve">ость – это неудовлетворительные </w:t>
      </w:r>
      <w:r w:rsidRPr="00552209">
        <w:rPr>
          <w:rFonts w:ascii="Times New Roman" w:hAnsi="Times New Roman" w:cs="Times New Roman"/>
          <w:sz w:val="24"/>
          <w:szCs w:val="24"/>
        </w:rPr>
        <w:t>результаты промежуточной аттестации п</w:t>
      </w:r>
      <w:r>
        <w:rPr>
          <w:rFonts w:ascii="Times New Roman" w:hAnsi="Times New Roman" w:cs="Times New Roman"/>
          <w:sz w:val="24"/>
          <w:szCs w:val="24"/>
        </w:rPr>
        <w:t xml:space="preserve">о одному или нескольким учебным </w:t>
      </w:r>
      <w:r w:rsidRPr="00552209">
        <w:rPr>
          <w:rFonts w:ascii="Times New Roman" w:hAnsi="Times New Roman" w:cs="Times New Roman"/>
          <w:sz w:val="24"/>
          <w:szCs w:val="24"/>
        </w:rPr>
        <w:t>предметам, курсам, дисциплинам (м</w:t>
      </w:r>
      <w:r>
        <w:rPr>
          <w:rFonts w:ascii="Times New Roman" w:hAnsi="Times New Roman" w:cs="Times New Roman"/>
          <w:sz w:val="24"/>
          <w:szCs w:val="24"/>
        </w:rPr>
        <w:t xml:space="preserve">одулям) адаптированной основной </w:t>
      </w:r>
      <w:r w:rsidRPr="00552209">
        <w:rPr>
          <w:rFonts w:ascii="Times New Roman" w:hAnsi="Times New Roman" w:cs="Times New Roman"/>
          <w:sz w:val="24"/>
          <w:szCs w:val="24"/>
        </w:rPr>
        <w:t>общеобразовательной программы и</w:t>
      </w:r>
      <w:r>
        <w:rPr>
          <w:rFonts w:ascii="Times New Roman" w:hAnsi="Times New Roman" w:cs="Times New Roman"/>
          <w:sz w:val="24"/>
          <w:szCs w:val="24"/>
        </w:rPr>
        <w:t xml:space="preserve">ли не прохождение промежуточной </w:t>
      </w:r>
      <w:r w:rsidRPr="00552209">
        <w:rPr>
          <w:rFonts w:ascii="Times New Roman" w:hAnsi="Times New Roman" w:cs="Times New Roman"/>
          <w:sz w:val="24"/>
          <w:szCs w:val="24"/>
        </w:rPr>
        <w:t>аттестации при отсутствии уважительных причин;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4.4.3. условный перевод в следующий клас</w:t>
      </w:r>
      <w:r>
        <w:rPr>
          <w:rFonts w:ascii="Times New Roman" w:hAnsi="Times New Roman" w:cs="Times New Roman"/>
          <w:sz w:val="24"/>
          <w:szCs w:val="24"/>
        </w:rPr>
        <w:t xml:space="preserve">с – это перевод обучающихся, не </w:t>
      </w:r>
      <w:r w:rsidRPr="00552209">
        <w:rPr>
          <w:rFonts w:ascii="Times New Roman" w:hAnsi="Times New Roman" w:cs="Times New Roman"/>
          <w:sz w:val="24"/>
          <w:szCs w:val="24"/>
        </w:rPr>
        <w:t>прошедших промежуточную аттестац</w:t>
      </w:r>
      <w:r>
        <w:rPr>
          <w:rFonts w:ascii="Times New Roman" w:hAnsi="Times New Roman" w:cs="Times New Roman"/>
          <w:sz w:val="24"/>
          <w:szCs w:val="24"/>
        </w:rPr>
        <w:t xml:space="preserve">ию по уважительным причинам или </w:t>
      </w:r>
      <w:r w:rsidRPr="00552209">
        <w:rPr>
          <w:rFonts w:ascii="Times New Roman" w:hAnsi="Times New Roman" w:cs="Times New Roman"/>
          <w:sz w:val="24"/>
          <w:szCs w:val="24"/>
        </w:rPr>
        <w:t>имеющим академическую задолженно</w:t>
      </w:r>
      <w:r>
        <w:rPr>
          <w:rFonts w:ascii="Times New Roman" w:hAnsi="Times New Roman" w:cs="Times New Roman"/>
          <w:sz w:val="24"/>
          <w:szCs w:val="24"/>
        </w:rPr>
        <w:t xml:space="preserve">сть, с обязательной ликвидацией </w:t>
      </w:r>
      <w:r w:rsidRPr="00552209">
        <w:rPr>
          <w:rFonts w:ascii="Times New Roman" w:hAnsi="Times New Roman" w:cs="Times New Roman"/>
          <w:sz w:val="24"/>
          <w:szCs w:val="24"/>
        </w:rPr>
        <w:t>академической задолженности в установленные сроки.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lastRenderedPageBreak/>
        <w:t>5. Ликвидация академической задолженности обучающимися.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 Права, обязанности участник</w:t>
      </w:r>
      <w:r>
        <w:rPr>
          <w:rFonts w:ascii="Times New Roman" w:hAnsi="Times New Roman" w:cs="Times New Roman"/>
          <w:sz w:val="24"/>
          <w:szCs w:val="24"/>
        </w:rPr>
        <w:t xml:space="preserve">ов образовательных отношений по </w:t>
      </w:r>
      <w:r w:rsidRPr="00552209">
        <w:rPr>
          <w:rFonts w:ascii="Times New Roman" w:hAnsi="Times New Roman" w:cs="Times New Roman"/>
          <w:sz w:val="24"/>
          <w:szCs w:val="24"/>
        </w:rPr>
        <w:t>ликвидации академической задолженности: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5.1.1. обучающиеся обязаны ликвидиров</w:t>
      </w:r>
      <w:r>
        <w:rPr>
          <w:rFonts w:ascii="Times New Roman" w:hAnsi="Times New Roman" w:cs="Times New Roman"/>
          <w:sz w:val="24"/>
          <w:szCs w:val="24"/>
        </w:rPr>
        <w:t xml:space="preserve">ать академическую задолженность </w:t>
      </w:r>
      <w:r w:rsidRPr="00552209">
        <w:rPr>
          <w:rFonts w:ascii="Times New Roman" w:hAnsi="Times New Roman" w:cs="Times New Roman"/>
          <w:sz w:val="24"/>
          <w:szCs w:val="24"/>
        </w:rPr>
        <w:t>по учебным предметам, курсам, дисциплинам (модулям) предыд</w:t>
      </w:r>
      <w:r>
        <w:rPr>
          <w:rFonts w:ascii="Times New Roman" w:hAnsi="Times New Roman" w:cs="Times New Roman"/>
          <w:sz w:val="24"/>
          <w:szCs w:val="24"/>
        </w:rPr>
        <w:t xml:space="preserve">ущего учебного </w:t>
      </w:r>
      <w:r w:rsidRPr="00552209">
        <w:rPr>
          <w:rFonts w:ascii="Times New Roman" w:hAnsi="Times New Roman" w:cs="Times New Roman"/>
          <w:sz w:val="24"/>
          <w:szCs w:val="24"/>
        </w:rPr>
        <w:t>года в сроки, установленные приказом директора Гимназии;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5.1.2. обучающиеся имеют право: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пройти промежуточную аттест</w:t>
      </w:r>
      <w:r>
        <w:rPr>
          <w:rFonts w:ascii="Times New Roman" w:hAnsi="Times New Roman" w:cs="Times New Roman"/>
          <w:sz w:val="24"/>
          <w:szCs w:val="24"/>
        </w:rPr>
        <w:t xml:space="preserve">ацию по соответствующим учебным </w:t>
      </w:r>
      <w:r w:rsidRPr="00552209">
        <w:rPr>
          <w:rFonts w:ascii="Times New Roman" w:hAnsi="Times New Roman" w:cs="Times New Roman"/>
          <w:sz w:val="24"/>
          <w:szCs w:val="24"/>
        </w:rPr>
        <w:t>предметам, курсам, дисциплинам (модуля</w:t>
      </w:r>
      <w:r>
        <w:rPr>
          <w:rFonts w:ascii="Times New Roman" w:hAnsi="Times New Roman" w:cs="Times New Roman"/>
          <w:sz w:val="24"/>
          <w:szCs w:val="24"/>
        </w:rPr>
        <w:t xml:space="preserve">м) не более двух раз в пределах </w:t>
      </w:r>
      <w:r w:rsidRPr="00552209">
        <w:rPr>
          <w:rFonts w:ascii="Times New Roman" w:hAnsi="Times New Roman" w:cs="Times New Roman"/>
          <w:sz w:val="24"/>
          <w:szCs w:val="24"/>
        </w:rPr>
        <w:t>одного года с момента образования академич</w:t>
      </w:r>
      <w:r>
        <w:rPr>
          <w:rFonts w:ascii="Times New Roman" w:hAnsi="Times New Roman" w:cs="Times New Roman"/>
          <w:sz w:val="24"/>
          <w:szCs w:val="24"/>
        </w:rPr>
        <w:t xml:space="preserve">еской задолженности, не включая </w:t>
      </w:r>
      <w:r w:rsidRPr="00552209">
        <w:rPr>
          <w:rFonts w:ascii="Times New Roman" w:hAnsi="Times New Roman" w:cs="Times New Roman"/>
          <w:sz w:val="24"/>
          <w:szCs w:val="24"/>
        </w:rPr>
        <w:t>время болезни обучающегося и (или) иных уважительных причин;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получать консультации по 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предметам, курсам, дисциплинам </w:t>
      </w:r>
      <w:r w:rsidRPr="00552209">
        <w:rPr>
          <w:rFonts w:ascii="Times New Roman" w:hAnsi="Times New Roman" w:cs="Times New Roman"/>
          <w:sz w:val="24"/>
          <w:szCs w:val="24"/>
        </w:rPr>
        <w:t>(модулям);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получать информацию о сроках и</w:t>
      </w:r>
      <w:r>
        <w:rPr>
          <w:rFonts w:ascii="Times New Roman" w:hAnsi="Times New Roman" w:cs="Times New Roman"/>
          <w:sz w:val="24"/>
          <w:szCs w:val="24"/>
        </w:rPr>
        <w:t xml:space="preserve"> датах работы комиссий по сдаче </w:t>
      </w:r>
      <w:r w:rsidRPr="00552209">
        <w:rPr>
          <w:rFonts w:ascii="Times New Roman" w:hAnsi="Times New Roman" w:cs="Times New Roman"/>
          <w:sz w:val="24"/>
          <w:szCs w:val="24"/>
        </w:rPr>
        <w:t>академических задолженностей;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– получать помощь педагога-психолога,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209">
        <w:rPr>
          <w:rFonts w:ascii="Times New Roman" w:hAnsi="Times New Roman" w:cs="Times New Roman"/>
          <w:sz w:val="24"/>
          <w:szCs w:val="24"/>
        </w:rPr>
        <w:t xml:space="preserve"> тьютора;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5.1.3. общеобразовательная организац</w:t>
      </w:r>
      <w:r>
        <w:rPr>
          <w:rFonts w:ascii="Times New Roman" w:hAnsi="Times New Roman" w:cs="Times New Roman"/>
          <w:sz w:val="24"/>
          <w:szCs w:val="24"/>
        </w:rPr>
        <w:t xml:space="preserve">ия при организации и проведении </w:t>
      </w:r>
      <w:r w:rsidRPr="00552209">
        <w:rPr>
          <w:rFonts w:ascii="Times New Roman" w:hAnsi="Times New Roman" w:cs="Times New Roman"/>
          <w:sz w:val="24"/>
          <w:szCs w:val="24"/>
        </w:rPr>
        <w:t>промежуточной аттестации обучающихся обязана: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создать условия обучающим</w:t>
      </w:r>
      <w:r>
        <w:rPr>
          <w:rFonts w:ascii="Times New Roman" w:hAnsi="Times New Roman" w:cs="Times New Roman"/>
          <w:sz w:val="24"/>
          <w:szCs w:val="24"/>
        </w:rPr>
        <w:t xml:space="preserve">ся для ликвидации академических </w:t>
      </w:r>
      <w:r w:rsidRPr="00552209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обеспечить контроль за своевремен</w:t>
      </w:r>
      <w:r>
        <w:rPr>
          <w:rFonts w:ascii="Times New Roman" w:hAnsi="Times New Roman" w:cs="Times New Roman"/>
          <w:sz w:val="24"/>
          <w:szCs w:val="24"/>
        </w:rPr>
        <w:t xml:space="preserve">ностью ликвидации академических </w:t>
      </w:r>
      <w:r w:rsidRPr="00552209">
        <w:rPr>
          <w:rFonts w:ascii="Times New Roman" w:hAnsi="Times New Roman" w:cs="Times New Roman"/>
          <w:sz w:val="24"/>
          <w:szCs w:val="24"/>
        </w:rPr>
        <w:t>задолженностей;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создать комиссию для проведения сда</w:t>
      </w:r>
      <w:r>
        <w:rPr>
          <w:rFonts w:ascii="Times New Roman" w:hAnsi="Times New Roman" w:cs="Times New Roman"/>
          <w:sz w:val="24"/>
          <w:szCs w:val="24"/>
        </w:rPr>
        <w:t xml:space="preserve">чи академических задолженностей </w:t>
      </w:r>
      <w:r w:rsidRPr="00552209">
        <w:rPr>
          <w:rFonts w:ascii="Times New Roman" w:hAnsi="Times New Roman" w:cs="Times New Roman"/>
          <w:sz w:val="24"/>
          <w:szCs w:val="24"/>
        </w:rPr>
        <w:t>(промежуточной аттестации обучающихся во второй раз);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5.1.4. родители (законные представители) обучающихся обязаны: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создать условия обучающему</w:t>
      </w:r>
      <w:r>
        <w:rPr>
          <w:rFonts w:ascii="Times New Roman" w:hAnsi="Times New Roman" w:cs="Times New Roman"/>
          <w:sz w:val="24"/>
          <w:szCs w:val="24"/>
        </w:rPr>
        <w:t xml:space="preserve">ся для ликвидации академической </w:t>
      </w:r>
      <w:r w:rsidRPr="00552209">
        <w:rPr>
          <w:rFonts w:ascii="Times New Roman" w:hAnsi="Times New Roman" w:cs="Times New Roman"/>
          <w:sz w:val="24"/>
          <w:szCs w:val="24"/>
        </w:rPr>
        <w:t>задолженности;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обеспечить контроль за своеврем</w:t>
      </w:r>
      <w:r>
        <w:rPr>
          <w:rFonts w:ascii="Times New Roman" w:hAnsi="Times New Roman" w:cs="Times New Roman"/>
          <w:sz w:val="24"/>
          <w:szCs w:val="24"/>
        </w:rPr>
        <w:t xml:space="preserve">енностью ликвидации обучающимся </w:t>
      </w:r>
      <w:r w:rsidRPr="00552209">
        <w:rPr>
          <w:rFonts w:ascii="Times New Roman" w:hAnsi="Times New Roman" w:cs="Times New Roman"/>
          <w:sz w:val="24"/>
          <w:szCs w:val="24"/>
        </w:rPr>
        <w:t>академической задолженности;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нести ответственность за ликви</w:t>
      </w:r>
      <w:r>
        <w:rPr>
          <w:rFonts w:ascii="Times New Roman" w:hAnsi="Times New Roman" w:cs="Times New Roman"/>
          <w:sz w:val="24"/>
          <w:szCs w:val="24"/>
        </w:rPr>
        <w:t xml:space="preserve">дацию обучающимся академической </w:t>
      </w:r>
      <w:r w:rsidRPr="00552209">
        <w:rPr>
          <w:rFonts w:ascii="Times New Roman" w:hAnsi="Times New Roman" w:cs="Times New Roman"/>
          <w:sz w:val="24"/>
          <w:szCs w:val="24"/>
        </w:rPr>
        <w:t>задолженности в течение следующего учебного года;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5.1.5. для проведения промежуто</w:t>
      </w:r>
      <w:r>
        <w:rPr>
          <w:rFonts w:ascii="Times New Roman" w:hAnsi="Times New Roman" w:cs="Times New Roman"/>
          <w:sz w:val="24"/>
          <w:szCs w:val="24"/>
        </w:rPr>
        <w:t>чной аттестации во второй раз в Школой</w:t>
      </w:r>
      <w:r w:rsidRPr="00552209">
        <w:rPr>
          <w:rFonts w:ascii="Times New Roman" w:hAnsi="Times New Roman" w:cs="Times New Roman"/>
          <w:sz w:val="24"/>
          <w:szCs w:val="24"/>
        </w:rPr>
        <w:t xml:space="preserve"> создается аттестационная комиссия: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комиссия формируется по предметному принципу;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 xml:space="preserve">– состав предметной комиссии определяется директором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52209">
        <w:rPr>
          <w:rFonts w:ascii="Times New Roman" w:hAnsi="Times New Roman" w:cs="Times New Roman"/>
          <w:sz w:val="24"/>
          <w:szCs w:val="24"/>
        </w:rPr>
        <w:t>в количестве не менее 3 человек;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состав комиссии утверждается приказом директора ОУ;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5.1.6. решение предметной комисси</w:t>
      </w:r>
      <w:r>
        <w:rPr>
          <w:rFonts w:ascii="Times New Roman" w:hAnsi="Times New Roman" w:cs="Times New Roman"/>
          <w:sz w:val="24"/>
          <w:szCs w:val="24"/>
        </w:rPr>
        <w:t xml:space="preserve">и оформляется протоколом приема </w:t>
      </w:r>
      <w:r w:rsidRPr="00552209">
        <w:rPr>
          <w:rFonts w:ascii="Times New Roman" w:hAnsi="Times New Roman" w:cs="Times New Roman"/>
          <w:sz w:val="24"/>
          <w:szCs w:val="24"/>
        </w:rPr>
        <w:t>промежуточной аттестации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по учебному предмету, курсу, </w:t>
      </w:r>
      <w:r w:rsidRPr="00552209">
        <w:rPr>
          <w:rFonts w:ascii="Times New Roman" w:hAnsi="Times New Roman" w:cs="Times New Roman"/>
          <w:sz w:val="24"/>
          <w:szCs w:val="24"/>
        </w:rPr>
        <w:t>дисциплине (модулю);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5.1.7. обучающиеся, не ликвидиро</w:t>
      </w:r>
      <w:r>
        <w:rPr>
          <w:rFonts w:ascii="Times New Roman" w:hAnsi="Times New Roman" w:cs="Times New Roman"/>
          <w:sz w:val="24"/>
          <w:szCs w:val="24"/>
        </w:rPr>
        <w:t xml:space="preserve">вавшие в течение года с момента </w:t>
      </w:r>
      <w:r w:rsidRPr="00552209">
        <w:rPr>
          <w:rFonts w:ascii="Times New Roman" w:hAnsi="Times New Roman" w:cs="Times New Roman"/>
          <w:sz w:val="24"/>
          <w:szCs w:val="24"/>
        </w:rPr>
        <w:t>образования академической задол</w:t>
      </w:r>
      <w:r>
        <w:rPr>
          <w:rFonts w:ascii="Times New Roman" w:hAnsi="Times New Roman" w:cs="Times New Roman"/>
          <w:sz w:val="24"/>
          <w:szCs w:val="24"/>
        </w:rPr>
        <w:t xml:space="preserve">женности по общеобразовательным </w:t>
      </w:r>
      <w:r w:rsidRPr="00552209">
        <w:rPr>
          <w:rFonts w:ascii="Times New Roman" w:hAnsi="Times New Roman" w:cs="Times New Roman"/>
          <w:sz w:val="24"/>
          <w:szCs w:val="24"/>
        </w:rPr>
        <w:t xml:space="preserve">программам соответствующего уровня общего </w:t>
      </w:r>
      <w:r w:rsidRPr="00552209">
        <w:rPr>
          <w:rFonts w:ascii="Times New Roman" w:hAnsi="Times New Roman" w:cs="Times New Roman"/>
          <w:sz w:val="24"/>
          <w:szCs w:val="24"/>
        </w:rPr>
        <w:lastRenderedPageBreak/>
        <w:t>образования, по усмотрению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Pr="00552209">
        <w:rPr>
          <w:rFonts w:ascii="Times New Roman" w:hAnsi="Times New Roman" w:cs="Times New Roman"/>
          <w:sz w:val="24"/>
          <w:szCs w:val="24"/>
        </w:rPr>
        <w:t>родителей (законных представителей) и на основании заявления могут быть: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оставлены на повторное обучение;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отправлены на повторное прохожд</w:t>
      </w:r>
      <w:r>
        <w:rPr>
          <w:rFonts w:ascii="Times New Roman" w:hAnsi="Times New Roman" w:cs="Times New Roman"/>
          <w:sz w:val="24"/>
          <w:szCs w:val="24"/>
        </w:rPr>
        <w:t xml:space="preserve">ение ПМПК с целью уточнения или </w:t>
      </w:r>
      <w:r w:rsidRPr="00552209">
        <w:rPr>
          <w:rFonts w:ascii="Times New Roman" w:hAnsi="Times New Roman" w:cs="Times New Roman"/>
          <w:sz w:val="24"/>
          <w:szCs w:val="24"/>
        </w:rPr>
        <w:t>изменения варианта освоения адаптиро</w:t>
      </w:r>
      <w:r>
        <w:rPr>
          <w:rFonts w:ascii="Times New Roman" w:hAnsi="Times New Roman" w:cs="Times New Roman"/>
          <w:sz w:val="24"/>
          <w:szCs w:val="24"/>
        </w:rPr>
        <w:t xml:space="preserve">ванной основной образовательной </w:t>
      </w:r>
      <w:r w:rsidRPr="00552209">
        <w:rPr>
          <w:rFonts w:ascii="Times New Roman" w:hAnsi="Times New Roman" w:cs="Times New Roman"/>
          <w:sz w:val="24"/>
          <w:szCs w:val="24"/>
        </w:rPr>
        <w:t>программы;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– переведены на обучение по ин</w:t>
      </w:r>
      <w:r>
        <w:rPr>
          <w:rFonts w:ascii="Times New Roman" w:hAnsi="Times New Roman" w:cs="Times New Roman"/>
          <w:sz w:val="24"/>
          <w:szCs w:val="24"/>
        </w:rPr>
        <w:t xml:space="preserve">дивидуальному учебному плану (в </w:t>
      </w:r>
      <w:r w:rsidRPr="00552209">
        <w:rPr>
          <w:rFonts w:ascii="Times New Roman" w:hAnsi="Times New Roman" w:cs="Times New Roman"/>
          <w:sz w:val="24"/>
          <w:szCs w:val="24"/>
        </w:rPr>
        <w:t>пределах адаптированной основной общеобразовательной программы).</w:t>
      </w:r>
    </w:p>
    <w:p w:rsidR="00081654" w:rsidRPr="00552209" w:rsidRDefault="00081654" w:rsidP="00552209">
      <w:pPr>
        <w:rPr>
          <w:rFonts w:ascii="Times New Roman" w:hAnsi="Times New Roman" w:cs="Times New Roman"/>
          <w:sz w:val="24"/>
          <w:szCs w:val="24"/>
        </w:rPr>
      </w:pPr>
      <w:r w:rsidRPr="00552209">
        <w:rPr>
          <w:rFonts w:ascii="Times New Roman" w:hAnsi="Times New Roman" w:cs="Times New Roman"/>
          <w:sz w:val="24"/>
          <w:szCs w:val="24"/>
        </w:rPr>
        <w:t>6. Повторное обучение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в связи с наличием не </w:t>
      </w:r>
      <w:r w:rsidRPr="00552209">
        <w:rPr>
          <w:rFonts w:ascii="Times New Roman" w:hAnsi="Times New Roman" w:cs="Times New Roman"/>
          <w:sz w:val="24"/>
          <w:szCs w:val="24"/>
        </w:rPr>
        <w:t>ликвидированных в установленные срок</w:t>
      </w:r>
      <w:r>
        <w:rPr>
          <w:rFonts w:ascii="Times New Roman" w:hAnsi="Times New Roman" w:cs="Times New Roman"/>
          <w:sz w:val="24"/>
          <w:szCs w:val="24"/>
        </w:rPr>
        <w:t xml:space="preserve">и академических задолженностей. </w:t>
      </w:r>
      <w:r w:rsidRPr="00552209">
        <w:rPr>
          <w:rFonts w:ascii="Times New Roman" w:hAnsi="Times New Roman" w:cs="Times New Roman"/>
          <w:sz w:val="24"/>
          <w:szCs w:val="24"/>
        </w:rPr>
        <w:t>Обучающиеся могут быть оставлены на повторное обучение</w:t>
      </w:r>
      <w:r>
        <w:rPr>
          <w:rFonts w:ascii="Times New Roman" w:hAnsi="Times New Roman" w:cs="Times New Roman"/>
          <w:sz w:val="24"/>
          <w:szCs w:val="24"/>
        </w:rPr>
        <w:t xml:space="preserve"> по заявлению </w:t>
      </w:r>
      <w:r w:rsidRPr="00552209">
        <w:rPr>
          <w:rFonts w:ascii="Times New Roman" w:hAnsi="Times New Roman" w:cs="Times New Roman"/>
          <w:sz w:val="24"/>
          <w:szCs w:val="24"/>
        </w:rPr>
        <w:t>родителей (законных представителей) при услов</w:t>
      </w:r>
      <w:r>
        <w:rPr>
          <w:rFonts w:ascii="Times New Roman" w:hAnsi="Times New Roman" w:cs="Times New Roman"/>
          <w:sz w:val="24"/>
          <w:szCs w:val="24"/>
        </w:rPr>
        <w:t xml:space="preserve">ии наличия не ликвидированных в </w:t>
      </w:r>
      <w:bookmarkStart w:id="0" w:name="_GoBack"/>
      <w:bookmarkEnd w:id="0"/>
      <w:r w:rsidRPr="00552209">
        <w:rPr>
          <w:rFonts w:ascii="Times New Roman" w:hAnsi="Times New Roman" w:cs="Times New Roman"/>
          <w:sz w:val="24"/>
          <w:szCs w:val="24"/>
        </w:rPr>
        <w:t>установленные сроки академических задолженностей.</w:t>
      </w:r>
    </w:p>
    <w:sectPr w:rsidR="00081654" w:rsidRPr="00552209" w:rsidSect="007F078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552209"/>
    <w:rsid w:val="00081654"/>
    <w:rsid w:val="001064F4"/>
    <w:rsid w:val="0011606C"/>
    <w:rsid w:val="00211C07"/>
    <w:rsid w:val="00517672"/>
    <w:rsid w:val="00552209"/>
    <w:rsid w:val="006D3785"/>
    <w:rsid w:val="006E51D8"/>
    <w:rsid w:val="007F078C"/>
    <w:rsid w:val="0082044E"/>
    <w:rsid w:val="008A344F"/>
    <w:rsid w:val="008F6A82"/>
    <w:rsid w:val="009D2850"/>
    <w:rsid w:val="00D17240"/>
    <w:rsid w:val="00D8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6C"/>
    <w:pPr>
      <w:spacing w:after="160" w:line="259" w:lineRule="auto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F07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F078C"/>
    <w:rPr>
      <w:rFonts w:eastAsia="Times New Roman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3274</Words>
  <Characters>18666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Хусаинова Радия</cp:lastModifiedBy>
  <cp:revision>2</cp:revision>
  <cp:lastPrinted>2003-02-16T02:47:00Z</cp:lastPrinted>
  <dcterms:created xsi:type="dcterms:W3CDTF">2022-10-28T10:52:00Z</dcterms:created>
  <dcterms:modified xsi:type="dcterms:W3CDTF">2022-10-28T10:52:00Z</dcterms:modified>
</cp:coreProperties>
</file>